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69617D" w:rsidRPr="002F2552" w14:paraId="2E893E7A" w14:textId="77777777" w:rsidTr="00BF2A5C">
        <w:trPr>
          <w:tblCellSpacing w:w="0" w:type="dxa"/>
        </w:trPr>
        <w:tc>
          <w:tcPr>
            <w:tcW w:w="9513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3"/>
            </w:tblGrid>
            <w:tr w:rsidR="0069617D" w:rsidRPr="002F2552" w14:paraId="0523398D" w14:textId="77777777" w:rsidTr="00BF2A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AEBE91" w14:textId="3F9BB0C4" w:rsidR="006B6078" w:rsidRDefault="0069617D" w:rsidP="006B6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bookmarkStart w:id="0" w:name="_GoBack"/>
                  <w:bookmarkEnd w:id="0"/>
                  <w:r w:rsidRPr="003D645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Regulamin</w:t>
                  </w:r>
                  <w:r w:rsidRPr="002F2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="00E82F04" w:rsidRPr="003D64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ogólnopolskiego</w:t>
                  </w:r>
                  <w:r w:rsidR="006B60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5F06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t</w:t>
                  </w:r>
                  <w:r w:rsidR="006B60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urnieju</w:t>
                  </w:r>
                </w:p>
                <w:p w14:paraId="39D18696" w14:textId="77777777" w:rsidR="0069617D" w:rsidRPr="002F2552" w:rsidRDefault="006B6078" w:rsidP="003D6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pt. „</w:t>
                  </w:r>
                  <w:r w:rsidR="004A14ED" w:rsidRPr="003D64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Poznajemy Senat 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zeczypospolitej </w:t>
                  </w:r>
                  <w:r w:rsidR="004A14ED" w:rsidRPr="003D645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olskiej”</w:t>
                  </w:r>
                  <w:r w:rsidR="0069617D" w:rsidRPr="002F2552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z w:val="24"/>
                      <w:szCs w:val="24"/>
                      <w:lang w:eastAsia="pl-PL"/>
                    </w:rPr>
                    <w:br/>
                  </w:r>
                </w:p>
                <w:p w14:paraId="41CC4B99" w14:textId="36DD407E" w:rsidR="003E0143" w:rsidRPr="003D6454" w:rsidRDefault="006B6078" w:rsidP="00BF2A5C">
                  <w:pPr>
                    <w:spacing w:after="0" w:line="240" w:lineRule="auto"/>
                    <w:ind w:right="3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Turniej </w:t>
                  </w:r>
                  <w:r w:rsidR="00355AE3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jest organizowany</w:t>
                  </w:r>
                  <w:r w:rsidR="00D77794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0636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pod patronatem Marszałka Senatu RP </w:t>
                  </w:r>
                  <w:r w:rsidR="00E82F04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 okazji</w:t>
                  </w:r>
                  <w:r w:rsidR="00433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B4078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100. </w:t>
                  </w:r>
                  <w:r w:rsidR="0044383F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rocznicy</w:t>
                  </w:r>
                  <w:r w:rsidR="00E82F04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pierwszego posiedzenia Senatu II RP </w:t>
                  </w:r>
                  <w:r w:rsidR="0044383F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przypadającej</w:t>
                  </w:r>
                  <w:r w:rsidR="00E82F04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28 listopada </w:t>
                  </w:r>
                  <w:r w:rsidR="004333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20</w:t>
                  </w:r>
                  <w:r w:rsidR="00E82F04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22 r.</w:t>
                  </w:r>
                  <w:r w:rsidR="006961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C20A2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Organizatorem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turnieju</w:t>
                  </w:r>
                  <w:r w:rsidR="006961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C20A2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jest</w:t>
                  </w:r>
                  <w:r w:rsidR="006961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2F2552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Kancelaria Senatu przy współpracy z</w:t>
                  </w:r>
                  <w:r w:rsidR="0044383F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biura</w:t>
                  </w:r>
                  <w:r w:rsidR="002F2552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mi</w:t>
                  </w:r>
                  <w:r w:rsidR="00D77794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senatorski</w:t>
                  </w:r>
                  <w:r w:rsidR="002F2552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mi</w:t>
                  </w:r>
                  <w:r w:rsid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oraz szkołami.</w:t>
                  </w:r>
                </w:p>
                <w:p w14:paraId="557D0A3E" w14:textId="77777777" w:rsidR="0069617D" w:rsidRPr="003D6454" w:rsidRDefault="006B6078" w:rsidP="00B40782">
                  <w:pPr>
                    <w:pStyle w:val="Akapitzlist"/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ind w:left="411" w:hanging="41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Cele turnieju</w:t>
                  </w:r>
                </w:p>
                <w:p w14:paraId="38FEC850" w14:textId="77777777" w:rsidR="0069617D" w:rsidRPr="003D6454" w:rsidRDefault="009A5AFF" w:rsidP="00BF2A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F255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Celem 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turnieju</w:t>
                  </w:r>
                  <w:r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jest</w:t>
                  </w:r>
                  <w:r w:rsidR="006961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:</w:t>
                  </w:r>
                </w:p>
                <w:p w14:paraId="21576C19" w14:textId="77777777" w:rsidR="0069617D" w:rsidRPr="003D6454" w:rsidRDefault="006B6078" w:rsidP="00BF2A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popularyzowanie</w:t>
                  </w:r>
                  <w:r w:rsidR="0044383F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961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wiedzy </w:t>
                  </w:r>
                  <w:r w:rsidR="00D72F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na temat </w:t>
                  </w:r>
                  <w:r w:rsidR="0044383F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historii i </w:t>
                  </w:r>
                  <w:r w:rsidR="00D72F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funkcjonowania </w:t>
                  </w:r>
                  <w:r w:rsidR="00AC20A2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Senatu</w:t>
                  </w:r>
                  <w:r w:rsidR="00D72F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RP,</w:t>
                  </w:r>
                </w:p>
                <w:p w14:paraId="31DAB60D" w14:textId="77777777" w:rsidR="0044383F" w:rsidRPr="003D6454" w:rsidRDefault="0044383F" w:rsidP="00B4078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poszerzanie wiedzy o roli i znaczeniu Senatu RP w polskim systemie konstytucyjnym</w:t>
                  </w:r>
                  <w:r w:rsid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2E86E8B1" w14:textId="77777777" w:rsidR="000E6E1A" w:rsidRPr="003D6454" w:rsidRDefault="006B6078" w:rsidP="00BF2A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przybliże</w:t>
                  </w:r>
                  <w:r w:rsidR="000E6E1A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nie postaci senatorów w szczególności z okresu II Rzeczypospolitej, </w:t>
                  </w:r>
                </w:p>
                <w:p w14:paraId="08998B39" w14:textId="77777777" w:rsidR="0069617D" w:rsidRPr="003D6454" w:rsidRDefault="0069617D" w:rsidP="00BF2A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kształtowani</w:t>
                  </w:r>
                  <w:r w:rsidR="00D72F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postaw patriotycznych i obywatelskich</w:t>
                  </w:r>
                  <w:r w:rsid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057EB0AC" w14:textId="77777777" w:rsidR="00D72F7D" w:rsidRPr="003D6454" w:rsidRDefault="0069617D" w:rsidP="00BF2A5C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wpajani</w:t>
                  </w:r>
                  <w:r w:rsidR="00D72F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szacunku i przywiązania do 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historii i </w:t>
                  </w:r>
                  <w:r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tradycji</w:t>
                  </w:r>
                  <w:r w:rsid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684C7B57" w14:textId="77777777" w:rsidR="0069617D" w:rsidRPr="003D6454" w:rsidRDefault="0069617D" w:rsidP="00BF2A5C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zachęcani</w:t>
                  </w:r>
                  <w:r w:rsidR="00D72F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uczniów do aktywności, rozwijania zainteresowań oraz uzdolnień</w:t>
                  </w:r>
                  <w:r w:rsidR="00E765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5924B609" w14:textId="77777777" w:rsidR="0069617D" w:rsidRPr="003D6454" w:rsidRDefault="0069617D" w:rsidP="00BF2A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tworzeni</w:t>
                  </w:r>
                  <w:r w:rsidR="00D72F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możliwości do współzawodnictwa uczniów</w:t>
                  </w:r>
                  <w:r w:rsidR="00D72F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i</w:t>
                  </w:r>
                  <w:r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szkół.</w:t>
                  </w:r>
                </w:p>
                <w:p w14:paraId="706853A7" w14:textId="77777777" w:rsidR="0069617D" w:rsidRPr="00094EDE" w:rsidRDefault="009F3F07" w:rsidP="00B40782">
                  <w:pPr>
                    <w:pStyle w:val="Akapitzlist"/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ind w:left="552" w:hanging="567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094ED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 xml:space="preserve">Uczestnicy </w:t>
                  </w:r>
                  <w:r w:rsidR="006B607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turnieju</w:t>
                  </w:r>
                </w:p>
                <w:p w14:paraId="6D5E2C72" w14:textId="77777777" w:rsidR="00094EDE" w:rsidRDefault="006B6078" w:rsidP="00BF2A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Turniej </w:t>
                  </w:r>
                  <w:r w:rsidR="003E0143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skierowany </w:t>
                  </w:r>
                  <w:r w:rsidR="009A5AFF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jest </w:t>
                  </w:r>
                  <w:r w:rsidR="003E0143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do uczniów</w:t>
                  </w:r>
                  <w:r w:rsidR="00395989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wszystkich </w:t>
                  </w:r>
                  <w:r w:rsidR="009A5AFF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szkół ponadpodstawowych</w:t>
                  </w:r>
                  <w:r w:rsidR="00292E2D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         </w:t>
                  </w:r>
                  <w:r w:rsidR="003E0143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44383F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znajdujących się na terytorium Rzeczypospolitej Polskiej.</w:t>
                  </w:r>
                  <w:r w:rsidR="00E0628F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</w:t>
                  </w:r>
                  <w:r w:rsidR="0044383F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turnieju</w:t>
                  </w:r>
                  <w:r w:rsidR="00E0628F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udział biorą zainteresowani uczniowie na zasadzie dobrowolności</w:t>
                  </w:r>
                  <w:r w:rsid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E0628F" w:rsidRPr="00094ED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14:paraId="50DBF824" w14:textId="590A00F1" w:rsidR="0069617D" w:rsidRPr="00094EDE" w:rsidRDefault="006B6078" w:rsidP="00BF2A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Do turnieju</w:t>
                  </w:r>
                  <w:r w:rsidR="0044383F" w:rsidRPr="00094ED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nie mogą przystępować osoby bezpośrednio związane z 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jego organizacją</w:t>
                  </w:r>
                  <w:r w:rsidR="0044383F" w:rsidRPr="00094ED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, </w:t>
                  </w:r>
                  <w:r w:rsidR="00EE64E8">
                    <w:rPr>
                      <w:rFonts w:ascii="Times New Roman" w:hAnsi="Times New Roman" w:cs="Times New Roman"/>
                      <w:sz w:val="27"/>
                      <w:szCs w:val="27"/>
                    </w:rPr>
                    <w:br/>
                  </w:r>
                  <w:r w:rsidR="0044383F" w:rsidRPr="00094EDE">
                    <w:rPr>
                      <w:rFonts w:ascii="Times New Roman" w:hAnsi="Times New Roman" w:cs="Times New Roman"/>
                      <w:sz w:val="27"/>
                      <w:szCs w:val="27"/>
                    </w:rPr>
                    <w:t>a także rodziny pracowników Kancelarii Senatu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, senatorów</w:t>
                  </w:r>
                  <w:r w:rsidR="0044383F" w:rsidRPr="00094ED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oraz koordynatorów konkursu</w:t>
                  </w:r>
                  <w:r w:rsidR="004A14ED" w:rsidRPr="00094EDE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14:paraId="21CB581E" w14:textId="77777777" w:rsidR="0044383F" w:rsidRPr="00094EDE" w:rsidRDefault="006B6078" w:rsidP="00B40782">
                  <w:pPr>
                    <w:pStyle w:val="Akapitzlist"/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694" w:hanging="69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Zakres tematyczny turnieju</w:t>
                  </w:r>
                </w:p>
                <w:p w14:paraId="110044FA" w14:textId="18E27140" w:rsidR="000E6E1A" w:rsidRDefault="000E6E1A" w:rsidP="00E20255">
                  <w:pPr>
                    <w:pStyle w:val="Akapitzlist"/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 w:rsidRP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Historia Senatu </w:t>
                  </w:r>
                  <w:r w:rsidR="006B6078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RP </w:t>
                  </w:r>
                  <w:r w:rsidRP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na przestrzeni wieków</w:t>
                  </w:r>
                  <w:r w:rsidR="004A14ED" w:rsidRP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5262E8A3" w14:textId="77777777" w:rsidR="006B6078" w:rsidRPr="00094EDE" w:rsidRDefault="006B6078" w:rsidP="00E20255">
                  <w:pPr>
                    <w:pStyle w:val="Akapitzlist"/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Miejsca obrad i siedziby Senatu RP na przestrzeni wieków.</w:t>
                  </w:r>
                </w:p>
                <w:p w14:paraId="3783896F" w14:textId="77777777" w:rsidR="000E6E1A" w:rsidRPr="00094EDE" w:rsidRDefault="000E6E1A" w:rsidP="00E20255">
                  <w:pPr>
                    <w:pStyle w:val="Akapitzlist"/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 w:rsidRP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Postacie i działalność </w:t>
                  </w:r>
                  <w:r w:rsidR="004A14ED" w:rsidRP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wybitnych senatorów</w:t>
                  </w:r>
                  <w:r w:rsidR="00D77794" w:rsidRP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ze szczególnym uwzględnieniem senatorów II RP</w:t>
                  </w:r>
                  <w:r w:rsidR="008F002F" w:rsidRP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4C3C4775" w14:textId="77777777" w:rsidR="000E6E1A" w:rsidRDefault="000E6E1A" w:rsidP="00E20255">
                  <w:pPr>
                    <w:pStyle w:val="Akapitzlist"/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 w:rsidRP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Rola </w:t>
                  </w:r>
                  <w:r w:rsidR="0003197E" w:rsidRP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ustawodawcza </w:t>
                  </w:r>
                  <w:r w:rsidRP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i znaczenie Senatu w polskim systemie konstytucyjnym</w:t>
                  </w:r>
                  <w:r w:rsidR="006B6078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3F8E2F11" w14:textId="77777777" w:rsidR="00094EDE" w:rsidRPr="00094EDE" w:rsidRDefault="00094EDE" w:rsidP="00E20255">
                  <w:pPr>
                    <w:pStyle w:val="Akapitzlist"/>
                    <w:numPr>
                      <w:ilvl w:val="0"/>
                      <w:numId w:val="19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Prawa i obowiązki senatorów.</w:t>
                  </w:r>
                </w:p>
                <w:p w14:paraId="4CB077AA" w14:textId="77777777" w:rsidR="0003197E" w:rsidRPr="00B40782" w:rsidRDefault="0003197E" w:rsidP="00094ED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</w:p>
                <w:p w14:paraId="72C412FB" w14:textId="628E2F97" w:rsidR="00660612" w:rsidRPr="00E20255" w:rsidRDefault="0044383F" w:rsidP="00B40782">
                  <w:pPr>
                    <w:pStyle w:val="Akapitzlist"/>
                    <w:numPr>
                      <w:ilvl w:val="1"/>
                      <w:numId w:val="1"/>
                    </w:numPr>
                    <w:spacing w:after="0" w:line="240" w:lineRule="auto"/>
                    <w:ind w:left="552" w:hanging="55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094ED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Organizacja i p</w:t>
                  </w:r>
                  <w:r w:rsidR="00E765D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rzebieg turnieju</w:t>
                  </w:r>
                </w:p>
                <w:p w14:paraId="1BDC6DCB" w14:textId="77777777" w:rsidR="00DC331F" w:rsidRDefault="00DC331F" w:rsidP="00094EDE">
                  <w:pPr>
                    <w:pStyle w:val="Akapitzlist"/>
                    <w:spacing w:after="0" w:line="240" w:lineRule="auto"/>
                    <w:ind w:left="-15"/>
                    <w:jc w:val="center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14:paraId="67191507" w14:textId="3908CFF1" w:rsidR="00660612" w:rsidRPr="002F2552" w:rsidRDefault="00660612" w:rsidP="00094EDE">
                  <w:pPr>
                    <w:pStyle w:val="Akapitzlist"/>
                    <w:spacing w:after="0" w:line="240" w:lineRule="auto"/>
                    <w:ind w:left="-1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2F2552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§ 1</w:t>
                  </w:r>
                  <w:r w:rsidR="00B40782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.</w:t>
                  </w:r>
                </w:p>
                <w:p w14:paraId="48489279" w14:textId="5AEB92DC" w:rsidR="00A46BBB" w:rsidRDefault="00EF6AB5" w:rsidP="001274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1. 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Organizacją turnieju</w:t>
                  </w:r>
                  <w:r w:rsidR="00A46BBB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zajmują się przedstawiciele Kancelari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 Senatu, koordynatorzy turnieju</w:t>
                  </w:r>
                  <w:r w:rsidR="00A46BBB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 biur sena</w:t>
                  </w:r>
                  <w:r w:rsidR="0003197E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torskich w okręgach wyborczych s</w:t>
                  </w:r>
                  <w:r w:rsidR="00A46BBB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enatorów, którzy zgłosili chę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ć organizacji turnieju</w:t>
                  </w:r>
                  <w:r w:rsidR="00596C6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 swoich okręgach wyborc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</w:t>
                  </w:r>
                  <w:r w:rsidR="00596C6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</w:t>
                  </w:r>
                  <w:r w:rsidR="00B67D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B67DBF" w:rsidRPr="004E71E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(</w:t>
                  </w:r>
                  <w:r w:rsidR="00B67DBF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Załącznik nr</w:t>
                  </w:r>
                  <w:r w:rsidR="007D6907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1 do R</w:t>
                  </w:r>
                  <w:r w:rsidR="00B67DBF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egulaminu)</w:t>
                  </w:r>
                  <w:r w:rsidR="006F4515" w:rsidRPr="004E71E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 w:rsidR="006F4515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E9248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br/>
                  </w:r>
                  <w:r w:rsidR="00A46BBB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a także </w:t>
                  </w:r>
                  <w:r w:rsidR="0003197E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dyrektorzy </w:t>
                  </w:r>
                  <w:r w:rsidR="00A46BBB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szkół, któr</w:t>
                  </w:r>
                  <w:r w:rsid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 uczniowie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wezmą udział w turnieju</w:t>
                  </w:r>
                  <w:r w:rsidR="00A46BBB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2327F923" w14:textId="365B8D00" w:rsidR="000D2200" w:rsidRPr="00094EDE" w:rsidRDefault="00EF6AB5" w:rsidP="00781B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2. 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 celu przeprowadzenia turnieju</w:t>
                  </w:r>
                  <w:r w:rsid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powołuje się</w:t>
                  </w:r>
                  <w:r w:rsidR="007D690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:</w:t>
                  </w:r>
                  <w:r w:rsid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Główną Komisję Konkursową, Okręgowe Komisje Konkursowe oraz Szkolne Komisje Konkursowe.</w:t>
                  </w:r>
                  <w:r w:rsidR="009810A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Zadania </w:t>
                  </w:r>
                  <w:r w:rsidR="009810A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br/>
                  </w:r>
                  <w:r w:rsidR="007F11C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 uprawnienia </w:t>
                  </w:r>
                  <w:r w:rsidR="00B62AD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komisji określa </w:t>
                  </w:r>
                  <w:r w:rsidR="00B62ADF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Załącznik nr 2</w:t>
                  </w:r>
                  <w:r w:rsidR="009F2BE8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do R</w:t>
                  </w:r>
                  <w:r w:rsidR="009F2BE8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egulaminu</w:t>
                  </w:r>
                  <w:r w:rsidR="00B62AD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. </w:t>
                  </w:r>
                </w:p>
                <w:p w14:paraId="7F40CE85" w14:textId="0536E192" w:rsidR="00660612" w:rsidRPr="00695A00" w:rsidRDefault="00660612" w:rsidP="008A5DE8">
                  <w:pPr>
                    <w:pStyle w:val="Akapitzlist"/>
                    <w:spacing w:after="0" w:line="240" w:lineRule="auto"/>
                    <w:ind w:left="-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695A00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lastRenderedPageBreak/>
                    <w:t xml:space="preserve">§ </w:t>
                  </w:r>
                  <w:r w:rsidR="00695A00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2</w:t>
                  </w:r>
                  <w:r w:rsidR="00B40782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.</w:t>
                  </w:r>
                </w:p>
                <w:p w14:paraId="743FC650" w14:textId="63B44D6A" w:rsidR="000D2200" w:rsidRDefault="00E765DE" w:rsidP="008A5D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Rozgrywki turniejowe</w:t>
                  </w:r>
                  <w:r w:rsidR="00A52157" w:rsidRP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odbywać się będą na poziomie szkolnym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okręgowym</w:t>
                  </w:r>
                  <w:r w:rsidR="00A52157" w:rsidRP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4155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               </w:t>
                  </w:r>
                  <w:r w:rsidR="00A52157" w:rsidRP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 ogólnopolskim</w:t>
                  </w:r>
                  <w:r w:rsidR="000D2200" w:rsidRP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4DA7F0F5" w14:textId="25785929" w:rsidR="000D2200" w:rsidRPr="00695A00" w:rsidRDefault="000D2200" w:rsidP="008A5DE8">
                  <w:pPr>
                    <w:pStyle w:val="Akapitzlist"/>
                    <w:spacing w:after="100" w:afterAutospacing="1" w:line="240" w:lineRule="auto"/>
                    <w:ind w:left="-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695A00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§ </w:t>
                  </w:r>
                  <w:r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3</w:t>
                  </w:r>
                  <w:r w:rsidR="00B40782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.</w:t>
                  </w:r>
                </w:p>
                <w:p w14:paraId="3ED3D79F" w14:textId="0581CA60" w:rsidR="002F2552" w:rsidRPr="000922B7" w:rsidRDefault="002F2552" w:rsidP="00E20255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41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Za przeprowadzenie etapu szkolnego odpow</w:t>
                  </w:r>
                  <w:r w:rsidR="00695A00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iada</w:t>
                  </w:r>
                  <w:r w:rsidR="00B67D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ją</w:t>
                  </w:r>
                  <w:r w:rsidR="00695A00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B67D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</w:t>
                  </w:r>
                  <w:r w:rsidR="00695A00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zkoln</w:t>
                  </w:r>
                  <w:r w:rsidR="00B67D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5A00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B67D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695A00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omisj</w:t>
                  </w:r>
                  <w:r w:rsidR="00B67D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5A00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B67D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695A00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onkursow</w:t>
                  </w:r>
                  <w:r w:rsidR="00B67D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5A00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. </w:t>
                  </w:r>
                </w:p>
                <w:p w14:paraId="6003C8D3" w14:textId="7BB3071D" w:rsidR="0069617D" w:rsidRPr="000922B7" w:rsidRDefault="0069617D" w:rsidP="004E71E4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694" w:hanging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Zgłoszenia</w:t>
                  </w:r>
                  <w:r w:rsidR="004F6A70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uczestników </w:t>
                  </w:r>
                  <w:r w:rsidR="00E765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do turnieju</w:t>
                  </w:r>
                  <w:r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dokonuje dyrektor szkoły lub osoba przez niego upoważniona do </w:t>
                  </w:r>
                  <w:r w:rsidR="00660FCA" w:rsidRPr="00660F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20 stycznia 2023</w:t>
                  </w:r>
                  <w:r w:rsidR="00660FC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r.</w:t>
                  </w:r>
                  <w:r w:rsidRPr="000922B7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F002F" w:rsidRPr="000922B7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w formie elektro</w:t>
                  </w:r>
                  <w:r w:rsidR="00695A00" w:rsidRPr="000922B7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nicznej</w:t>
                  </w:r>
                  <w:r w:rsidRPr="000922B7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 pomocą arkusza zgłoszeniowego dost</w:t>
                  </w:r>
                  <w:r w:rsidR="004F6A70" w:rsidRPr="000922B7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ępnego na stronie internetowej: </w:t>
                  </w:r>
                  <w:hyperlink r:id="rId9" w:history="1">
                    <w:r w:rsidR="004F6A70" w:rsidRPr="000922B7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7"/>
                        <w:szCs w:val="27"/>
                        <w:lang w:eastAsia="pl-PL"/>
                      </w:rPr>
                      <w:t>www.senat.edu.pl</w:t>
                    </w:r>
                  </w:hyperlink>
                  <w:r w:rsidR="004F6A70" w:rsidRPr="000922B7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E765DE" w:rsidRPr="004E71E4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(</w:t>
                  </w:r>
                  <w:r w:rsidR="00897B21" w:rsidRPr="004E71E4">
                    <w:rPr>
                      <w:rFonts w:ascii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Z</w:t>
                  </w:r>
                  <w:r w:rsidR="00E765DE" w:rsidRPr="004E71E4">
                    <w:rPr>
                      <w:rFonts w:ascii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ał</w:t>
                  </w:r>
                  <w:r w:rsidR="00835F89" w:rsidRPr="004E71E4">
                    <w:rPr>
                      <w:rFonts w:ascii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ącznik</w:t>
                  </w:r>
                  <w:r w:rsidR="00E765DE" w:rsidRPr="004E71E4">
                    <w:rPr>
                      <w:rFonts w:ascii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nr </w:t>
                  </w:r>
                  <w:r w:rsidR="00835F89" w:rsidRPr="004E71E4">
                    <w:rPr>
                      <w:rFonts w:ascii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3</w:t>
                  </w:r>
                  <w:r w:rsidR="009F2BE8">
                    <w:rPr>
                      <w:rFonts w:ascii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9F2BE8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do R</w:t>
                  </w:r>
                  <w:r w:rsidR="009F2BE8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egulaminu</w:t>
                  </w:r>
                  <w:r w:rsidR="003C44EC" w:rsidRPr="000922B7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)</w:t>
                  </w:r>
                  <w:r w:rsidR="00E765DE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3C44EC" w:rsidRPr="000922B7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4A14ED" w:rsidRPr="000922B7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Wypełniony formularz dyrektor szkoły przesyła do</w:t>
                  </w:r>
                  <w:r w:rsidR="00DF2142" w:rsidRPr="000922B7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D2200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właściw</w:t>
                  </w:r>
                  <w:r w:rsid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ej</w:t>
                  </w:r>
                  <w:r w:rsidR="000D2200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0D2200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omisj</w:t>
                  </w:r>
                  <w:r w:rsid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</w:t>
                  </w:r>
                  <w:r w:rsidR="000D2200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0D2200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kręgow</w:t>
                  </w:r>
                  <w:r w:rsid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ej</w:t>
                  </w:r>
                  <w:r w:rsidR="000D2200" w:rsidRPr="000922B7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DF2142" w:rsidRPr="000922B7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drogą elektroniczną.</w:t>
                  </w:r>
                </w:p>
                <w:p w14:paraId="0C3C2D3C" w14:textId="15013970" w:rsidR="0069617D" w:rsidRPr="000922B7" w:rsidRDefault="00EF6AB5" w:rsidP="004E71E4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240" w:line="240" w:lineRule="auto"/>
                    <w:ind w:left="694" w:hanging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Jednakowe z</w:t>
                  </w:r>
                  <w:r w:rsidR="0069617D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estaw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</w:t>
                  </w:r>
                  <w:r w:rsidR="0069617D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pytań</w:t>
                  </w:r>
                  <w:r w:rsidR="008F002F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7C68C6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do</w:t>
                  </w:r>
                  <w:r w:rsidR="001541FC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9617D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etapu szkolnego zostan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ą</w:t>
                  </w:r>
                  <w:r w:rsidR="0069617D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przesłan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617D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46BBB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przez właściw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A46BBB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1541FC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omisj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1541FC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1541FC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kręgow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A46BBB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9617D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na adres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</w:t>
                  </w:r>
                  <w:r w:rsidR="0069617D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e-mailow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617D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dyrektorów </w:t>
                  </w:r>
                  <w:r w:rsidR="0069617D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szk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ół</w:t>
                  </w:r>
                  <w:r w:rsidR="0069617D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na dzień przed </w:t>
                  </w:r>
                  <w:r w:rsidR="00C03EA7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konkursem </w:t>
                  </w:r>
                  <w:r w:rsidR="00F95383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do godz. 12.00.</w:t>
                  </w:r>
                </w:p>
                <w:p w14:paraId="0A367C6B" w14:textId="0FFD0648" w:rsidR="00127459" w:rsidRPr="00127459" w:rsidRDefault="00A24065" w:rsidP="004E71E4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240" w:line="240" w:lineRule="auto"/>
                    <w:ind w:left="41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Etap szkolny </w:t>
                  </w:r>
                  <w:r w:rsidR="00DF2142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konkursu odbędzie się </w:t>
                  </w:r>
                  <w:r w:rsidR="00660FCA" w:rsidRPr="00660F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6 marca 2023 r</w:t>
                  </w:r>
                  <w:r w:rsidR="00660FC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43CB6737" w14:textId="1F2F236C" w:rsidR="0069617D" w:rsidRPr="00127459" w:rsidRDefault="0069617D" w:rsidP="009F2BE8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240" w:line="240" w:lineRule="auto"/>
                    <w:ind w:left="694" w:hanging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Etap</w:t>
                  </w:r>
                  <w:r w:rsidR="000922B7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szkolny konkursu trwa 60 minut, w tym czasie u</w:t>
                  </w:r>
                  <w:r w:rsidR="00F95383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czestnicy odpowiadają na </w:t>
                  </w:r>
                  <w:r w:rsidR="007C68C6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9F2B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40 p</w:t>
                  </w:r>
                  <w:r w:rsidR="007C68C6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yta</w:t>
                  </w:r>
                  <w:r w:rsidR="009F2B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ń</w:t>
                  </w:r>
                  <w:r w:rsidR="007C68C6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zamknięt</w:t>
                  </w:r>
                  <w:r w:rsidR="009F2B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</w:t>
                  </w:r>
                  <w:r w:rsidR="007C68C6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6D43909B" w14:textId="6B05325C" w:rsidR="007C68C6" w:rsidRPr="000922B7" w:rsidRDefault="00B62ADF" w:rsidP="004E71E4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240" w:line="240" w:lineRule="auto"/>
                    <w:ind w:left="694" w:hanging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Szkolna Komisja Konkursowa </w:t>
                  </w:r>
                  <w:r w:rsidR="000B735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 </w:t>
                  </w:r>
                  <w:r w:rsidR="00660FCA" w:rsidRPr="00660F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16 marca</w:t>
                  </w:r>
                  <w:r w:rsidR="0022147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B735D" w:rsidRPr="000B735D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2023</w:t>
                  </w:r>
                  <w:r w:rsidR="000B735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r.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B735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przesyła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</w:t>
                  </w:r>
                  <w:r w:rsidR="00DF2142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właściwej 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omisji 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kręgowej</w:t>
                  </w:r>
                  <w:r w:rsidR="007C68C6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5120A5" w:rsidRPr="002F255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wypełniony</w:t>
                  </w:r>
                  <w:r w:rsidR="005120A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protokół</w:t>
                  </w:r>
                  <w:r w:rsidR="005120A5" w:rsidRPr="002F255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sprawozdawczy </w:t>
                  </w:r>
                  <w:r w:rsidR="005120A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(</w:t>
                  </w:r>
                  <w:r w:rsidR="00897B21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Z</w:t>
                  </w:r>
                  <w:r w:rsidR="005120A5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ałącznik nr 4</w:t>
                  </w:r>
                  <w:r w:rsidR="009F2BE8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do R</w:t>
                  </w:r>
                  <w:r w:rsidR="009F2BE8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egulaminu</w:t>
                  </w:r>
                  <w:r w:rsidR="005120A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) oraz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prace</w:t>
                  </w:r>
                  <w:r w:rsidR="007C68C6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B67D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trzech</w:t>
                  </w:r>
                  <w:r w:rsidR="007C68C6" w:rsidRPr="00B40782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7C68C6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uczestników</w:t>
                  </w:r>
                  <w:r w:rsidR="00DF2142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którzy zdobyli największą liczbę punktów, ale nie mniej niż </w:t>
                  </w:r>
                  <w:r w:rsidR="007C68C6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80%</w:t>
                  </w:r>
                  <w:r w:rsidR="003D0E75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7C68C6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Pr="00A2406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Jeśli kilku uczniów osiągnie w etapie szkolnym identyczną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najwyższą</w:t>
                  </w:r>
                  <w:r w:rsidRPr="00A2406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punktację, wówczas do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Komisji Okręgowej przesyłane są ws</w:t>
                  </w:r>
                  <w:r w:rsidRPr="00A2406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zys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tkie prace.</w:t>
                  </w:r>
                </w:p>
                <w:p w14:paraId="40A83EC1" w14:textId="77777777" w:rsidR="000D2200" w:rsidRPr="00B40782" w:rsidRDefault="000D2200" w:rsidP="000D2200">
                  <w:pPr>
                    <w:pStyle w:val="Akapitzlist"/>
                    <w:spacing w:before="100" w:beforeAutospacing="1" w:after="240" w:line="240" w:lineRule="auto"/>
                    <w:ind w:left="69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17C39F9" w14:textId="522C54E3" w:rsidR="00750B7C" w:rsidRPr="00543D8E" w:rsidRDefault="00B62ADF" w:rsidP="00543D8E">
                  <w:pPr>
                    <w:pStyle w:val="Akapitzlist"/>
                    <w:numPr>
                      <w:ilvl w:val="3"/>
                      <w:numId w:val="1"/>
                    </w:numPr>
                    <w:spacing w:after="0" w:line="240" w:lineRule="auto"/>
                    <w:ind w:left="411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</w:t>
                  </w:r>
                  <w:r w:rsidR="00E93296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owołana przez senatora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 w:rsidR="00E93296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przystępującego do organizacji </w:t>
                  </w:r>
                  <w:r w:rsidR="00E50B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turnieju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omisja 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kręgowa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:</w:t>
                  </w:r>
                </w:p>
                <w:p w14:paraId="7E899530" w14:textId="11C81391" w:rsidR="00127459" w:rsidRDefault="00127459" w:rsidP="004A5E07">
                  <w:pPr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a) </w:t>
                  </w:r>
                  <w:r w:rsidR="003D0E75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weryfikuje </w:t>
                  </w:r>
                  <w:r w:rsidR="00D50A46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prace uczestników </w:t>
                  </w:r>
                  <w:r w:rsidR="003D0E75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przesłane przez komisje szkolne</w:t>
                  </w:r>
                  <w:r w:rsidR="00B62ADF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56859776" w14:textId="09B693BC" w:rsidR="0066166B" w:rsidRPr="00127459" w:rsidRDefault="00127459" w:rsidP="004A5E07">
                  <w:pPr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b) </w:t>
                  </w:r>
                  <w:r w:rsidR="0085052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dokonuje kwalifikacji do </w:t>
                  </w:r>
                  <w:r w:rsidR="00926901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etapu </w:t>
                  </w:r>
                  <w:r w:rsidR="00561939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okręgowego </w:t>
                  </w:r>
                  <w:r w:rsidR="003D0E75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wybiera</w:t>
                  </w:r>
                  <w:r w:rsidR="00926901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jąc</w:t>
                  </w:r>
                  <w:r w:rsidR="003D0E75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7E6AF7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30 prac</w:t>
                  </w:r>
                  <w:r w:rsidR="007E6AF7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które uzys</w:t>
                  </w:r>
                  <w:r w:rsidR="0085052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kały największą ilość punktów, </w:t>
                  </w:r>
                  <w:r w:rsidR="003D0E75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spośród </w:t>
                  </w:r>
                  <w:r w:rsidR="00835F89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wszystkich </w:t>
                  </w:r>
                  <w:r w:rsidR="007E6AF7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prac </w:t>
                  </w:r>
                  <w:r w:rsidR="00835F89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przesłanych </w:t>
                  </w:r>
                  <w:r w:rsidR="007E6AF7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</w:t>
                  </w:r>
                  <w:r w:rsidR="0085052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rzez szkolne komisje konkursowe,</w:t>
                  </w:r>
                  <w:r w:rsidR="00926901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0EFF02CB" w14:textId="2782AB1F" w:rsidR="009B49C0" w:rsidRPr="00365D7B" w:rsidRDefault="00127459" w:rsidP="004A5E07">
                  <w:pPr>
                    <w:pStyle w:val="Akapitzlist"/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c) </w:t>
                  </w:r>
                  <w:r w:rsid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9B49C0" w:rsidRP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głasza wyniki kwalifikacji do etapu okręgowego na stronie internetowej biura senatorskiego lub przesyła szkolnym komisjom konkursowym informację  </w:t>
                  </w:r>
                  <w:r w:rsidR="00E9248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br/>
                  </w:r>
                  <w:r w:rsidR="009B49C0" w:rsidRP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 zakwalifikowaniu uczestników z danej szkoły do etapu okręgowego.</w:t>
                  </w:r>
                </w:p>
                <w:p w14:paraId="4D5D4368" w14:textId="77777777" w:rsidR="00E50B86" w:rsidRPr="00365D7B" w:rsidRDefault="00E50B86" w:rsidP="004A5E07">
                  <w:pPr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</w:p>
                <w:p w14:paraId="114762D0" w14:textId="48AB7A90" w:rsidR="00E50B86" w:rsidRDefault="00E50B86" w:rsidP="004A5E07">
                  <w:pPr>
                    <w:pStyle w:val="Akapitzlist"/>
                    <w:numPr>
                      <w:ilvl w:val="3"/>
                      <w:numId w:val="1"/>
                    </w:numPr>
                    <w:spacing w:after="0" w:line="240" w:lineRule="auto"/>
                    <w:ind w:left="41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Przebieg okręgowego etapu turnieju</w:t>
                  </w:r>
                  <w:r w:rsid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:</w:t>
                  </w:r>
                </w:p>
                <w:p w14:paraId="7589C47F" w14:textId="684305B9" w:rsidR="009B49C0" w:rsidRDefault="009B49C0" w:rsidP="009F2BE8">
                  <w:pPr>
                    <w:pStyle w:val="Akapitzlist"/>
                    <w:numPr>
                      <w:ilvl w:val="2"/>
                      <w:numId w:val="19"/>
                    </w:numPr>
                    <w:spacing w:after="0" w:line="240" w:lineRule="auto"/>
                    <w:ind w:left="694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okręgowe komisje </w:t>
                  </w:r>
                  <w:r w:rsidR="0011614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ustalają i organizują miejsce przeprowadzenia okręgowego etapu, a następnie zamieszczają tę informację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na stronie internetowej biura senatorskiego lub przesyłają drogą elektroniczną informację do szkolnych komisji o miejscu przeprowadzenia etapu okręgowego,</w:t>
                  </w:r>
                </w:p>
                <w:p w14:paraId="28ABF782" w14:textId="494B66AC" w:rsidR="009F2BE8" w:rsidRDefault="009F2BE8" w:rsidP="009F2BE8">
                  <w:pPr>
                    <w:pStyle w:val="Akapitzlist"/>
                    <w:numPr>
                      <w:ilvl w:val="2"/>
                      <w:numId w:val="19"/>
                    </w:numPr>
                    <w:spacing w:after="0" w:line="240" w:lineRule="auto"/>
                    <w:ind w:left="694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etap okręgowy </w:t>
                  </w:r>
                  <w:r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konkursu odbędzie się </w:t>
                  </w:r>
                  <w:r w:rsidR="008F622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kwietnia</w:t>
                  </w:r>
                  <w:r w:rsidRPr="00660F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2023 r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.,</w:t>
                  </w:r>
                </w:p>
                <w:p w14:paraId="22222A67" w14:textId="6EC869CB" w:rsidR="00394C79" w:rsidRDefault="009F2BE8" w:rsidP="004A5E07">
                  <w:pPr>
                    <w:pStyle w:val="Akapitzlist"/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c</w:t>
                  </w:r>
                  <w:r w:rsid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) </w:t>
                  </w:r>
                  <w:r w:rsid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etap okręgowy </w:t>
                  </w:r>
                  <w:r w:rsidR="00365D7B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konkursu trwa 60 minut, w tym czasie uczestnicy odpowiadają na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40 p</w:t>
                  </w:r>
                  <w:r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yta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ń</w:t>
                  </w:r>
                  <w:r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zamknięt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</w:t>
                  </w:r>
                  <w:r w:rsid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6CF73C68" w14:textId="237F1A46" w:rsidR="006D140D" w:rsidRDefault="009F2BE8" w:rsidP="004A5E07">
                  <w:pPr>
                    <w:pStyle w:val="Akapitzlist"/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</w:t>
                  </w:r>
                  <w:r w:rsid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) okręgowa komisja</w:t>
                  </w:r>
                  <w:r w:rsidR="006D140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bezpośrednio po zakończeniu tego etapu, </w:t>
                  </w:r>
                  <w:r w:rsid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wyłoni jednego uczestnika</w:t>
                  </w:r>
                  <w:r w:rsidR="0070519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który zakwalifikuje się do Finału Turnieju</w:t>
                  </w:r>
                  <w:r w:rsidR="006D140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 Warszawie</w:t>
                  </w:r>
                  <w:r w:rsidR="0085052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02273990" w14:textId="0FD1EC59" w:rsidR="00365D7B" w:rsidRPr="0022147A" w:rsidRDefault="009F2BE8" w:rsidP="00BB794E">
                  <w:pPr>
                    <w:pStyle w:val="Akapitzlist"/>
                    <w:spacing w:after="0" w:line="240" w:lineRule="auto"/>
                    <w:ind w:left="694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) okręgowa komisja sporządza protokół z przebiegu etapu okręgowego</w:t>
                  </w:r>
                  <w:r w:rsidR="007A35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7A3561" w:rsidRPr="004E71E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(</w:t>
                  </w:r>
                  <w:r w:rsidR="00897B21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Z</w:t>
                  </w:r>
                  <w:r w:rsidR="007A3561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ałącznik nr 5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do R</w:t>
                  </w:r>
                  <w:r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egulaminu</w:t>
                  </w:r>
                  <w:r w:rsidR="007A3561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)</w:t>
                  </w:r>
                  <w:r w:rsidR="002214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22147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 </w:t>
                  </w:r>
                  <w:r w:rsidR="00D50A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bez zbędnej zwłoki</w:t>
                  </w:r>
                  <w:r w:rsidR="0022147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przesyła go do siedziby Głównej Komisji Konkursowej, </w:t>
                  </w:r>
                </w:p>
                <w:p w14:paraId="1704A5DD" w14:textId="18112BDA" w:rsidR="008A5DE8" w:rsidRDefault="009F2BE8" w:rsidP="008A5DE8">
                  <w:pPr>
                    <w:pStyle w:val="Akapitzlist"/>
                    <w:spacing w:after="0" w:line="240" w:lineRule="auto"/>
                    <w:ind w:left="41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</w:t>
                  </w:r>
                  <w:r w:rsidR="0070519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) </w:t>
                  </w:r>
                  <w:r w:rsidR="006D140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przebieg uroczystości zakończenia etapu okręgowego </w:t>
                  </w:r>
                  <w:r w:rsidR="00D50A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określa senator.</w:t>
                  </w:r>
                  <w:r w:rsidR="00541B0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140B3C28" w14:textId="365C312E" w:rsidR="002777A3" w:rsidRPr="006F53EE" w:rsidRDefault="00E50B86" w:rsidP="006F53EE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0" w:line="240" w:lineRule="auto"/>
                    <w:ind w:left="5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lastRenderedPageBreak/>
                    <w:t>E</w:t>
                  </w:r>
                  <w:r w:rsidR="00A7446C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tap </w:t>
                  </w:r>
                  <w:r w:rsidR="00A23E4A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ogólnopolski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9F2B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(Finał) 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turnieju</w:t>
                  </w:r>
                  <w:r w:rsidR="0069617D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odbędzie się </w:t>
                  </w:r>
                  <w:r w:rsidR="00DB7947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pl-PL"/>
                    </w:rPr>
                    <w:t>18</w:t>
                  </w:r>
                  <w:r w:rsidR="006F53EE" w:rsidRPr="006F53EE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pl-PL"/>
                    </w:rPr>
                    <w:t xml:space="preserve"> kwietnia 2023 r.</w:t>
                  </w:r>
                  <w:r w:rsidR="006F53E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9617D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 </w:t>
                  </w:r>
                  <w:r w:rsidR="00A23E4A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gmachu </w:t>
                  </w:r>
                  <w:r w:rsidR="00A23E4A" w:rsidRPr="006F53E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Senatu RP w Warszawie</w:t>
                  </w:r>
                  <w:r w:rsidR="0069617D" w:rsidRPr="006F53E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. </w:t>
                  </w:r>
                  <w:r w:rsidR="002777A3" w:rsidRPr="006F53E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Organizatorzy zastrzegają </w:t>
                  </w:r>
                  <w:r w:rsidR="009F2B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sobie możliwość zmiany terminu F</w:t>
                  </w:r>
                  <w:r w:rsidR="002777A3" w:rsidRPr="006F53E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inału turnieju.</w:t>
                  </w:r>
                </w:p>
                <w:p w14:paraId="4600ED5C" w14:textId="2179BD2C" w:rsidR="002777A3" w:rsidRPr="002777A3" w:rsidRDefault="002777A3" w:rsidP="0012745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Do etapu</w:t>
                  </w: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ogólnopolskiego </w:t>
                  </w: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przystąpi maksymalnie 100 uczniów, wyłonionych przez okręgowe komisje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konkursowe.</w:t>
                  </w:r>
                </w:p>
                <w:p w14:paraId="755498B7" w14:textId="64590425" w:rsidR="00BD348B" w:rsidRPr="003019AE" w:rsidRDefault="002777A3" w:rsidP="0012745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3D6454" w:rsidRP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rganizator</w:t>
                  </w:r>
                  <w:r w:rsidR="00183E57" w:rsidRP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zy</w:t>
                  </w:r>
                  <w:r w:rsidR="003D6454" w:rsidRP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turnieju </w:t>
                  </w:r>
                  <w:r w:rsidR="003D6454" w:rsidRP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nie pokrywa</w:t>
                  </w:r>
                  <w:r w:rsidR="00183E57" w:rsidRP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ją</w:t>
                  </w:r>
                  <w:r w:rsidR="003D6454" w:rsidRP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kosztów przyjazdu uczestników </w:t>
                  </w:r>
                  <w:r w:rsid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etapu ogólnopolskiego </w:t>
                  </w:r>
                  <w:r w:rsidR="003D6454" w:rsidRP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 </w:t>
                  </w:r>
                  <w:r w:rsidR="00183E57" w:rsidRP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 z </w:t>
                  </w:r>
                  <w:r w:rsidR="003D6454" w:rsidRP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Warszawy.</w:t>
                  </w:r>
                </w:p>
                <w:p w14:paraId="79BA68FB" w14:textId="5605311D" w:rsidR="005547C1" w:rsidRPr="005547C1" w:rsidRDefault="002777A3" w:rsidP="001274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A7446C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tap</w:t>
                  </w:r>
                  <w:r w:rsidR="0069617D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23E4A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ogólnopolski</w:t>
                  </w:r>
                  <w:r w:rsidR="0069617D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trwa</w:t>
                  </w:r>
                  <w:r w:rsidR="00CE48CB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ć będzie</w:t>
                  </w:r>
                  <w:r w:rsidR="00543D8E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60 minu</w:t>
                  </w:r>
                  <w:r w:rsidR="00125A10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</w:t>
                  </w:r>
                  <w:r w:rsid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 O formie zawodów decyduje Główna Komisja</w:t>
                  </w:r>
                  <w:r w:rsidR="005C051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 w:rsid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 czym poinformuje </w:t>
                  </w:r>
                  <w:r w:rsidR="003A7AD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finalistów</w:t>
                  </w:r>
                  <w:r w:rsid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9F2B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nie później niż na 7 dni przed</w:t>
                  </w:r>
                  <w:r w:rsid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Finał</w:t>
                  </w:r>
                  <w:r w:rsidR="009F2B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em</w:t>
                  </w:r>
                  <w:r w:rsid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49739C71" w14:textId="0C4556BF" w:rsidR="00A7446C" w:rsidRPr="005547C1" w:rsidRDefault="005547C1" w:rsidP="001274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</w:t>
                  </w:r>
                  <w:r w:rsidR="00125A10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 zakończeniu turnieju uczestnicy </w:t>
                  </w:r>
                  <w:r w:rsidR="00543D8E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zwiedzą parlament, a w tym czasie Główna Komisja Konkursowa </w:t>
                  </w:r>
                  <w:r w:rsidR="005C051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sporządzi protokół z przebiegu F</w:t>
                  </w:r>
                  <w:r w:rsidR="004815E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inału turnieju, </w:t>
                  </w:r>
                  <w:r w:rsidR="0069617D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wyłoni laureatów </w:t>
                  </w:r>
                  <w:r w:rsid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turnieju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i zdecyduje o przyznaniu wyróżnień.</w:t>
                  </w:r>
                </w:p>
                <w:p w14:paraId="73456D8B" w14:textId="0AC37FBA" w:rsidR="00750B7C" w:rsidRPr="00543D8E" w:rsidRDefault="00543D8E" w:rsidP="001274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 trakcie uroczystości wręczenia nagród uczestnicy spotkają się z </w:t>
                  </w:r>
                  <w:r w:rsidR="00723CD1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Marszałk</w:t>
                  </w: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iem</w:t>
                  </w:r>
                  <w:r w:rsidR="00723CD1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Senatu oraz </w:t>
                  </w:r>
                  <w:r w:rsidR="00094EDE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</w:t>
                  </w:r>
                  <w:r w:rsidR="00723CD1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enator</w:t>
                  </w: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ami RP</w:t>
                  </w:r>
                  <w:r w:rsidR="00A2406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i otrzymają dyplomy</w:t>
                  </w:r>
                  <w:r w:rsidR="00125A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i nagrody.</w:t>
                  </w:r>
                  <w:r w:rsidR="00BD348B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49886D2C" w14:textId="77777777" w:rsidR="00094EDE" w:rsidRPr="0085052E" w:rsidRDefault="00094EDE" w:rsidP="008A5DE8">
                  <w:pPr>
                    <w:spacing w:after="0" w:line="240" w:lineRule="auto"/>
                    <w:ind w:left="6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11D11E9C" w14:textId="77777777" w:rsidR="00A7446C" w:rsidRPr="00094EDE" w:rsidRDefault="00A7446C" w:rsidP="008A5DE8">
                  <w:pPr>
                    <w:pStyle w:val="Akapitzlist"/>
                    <w:numPr>
                      <w:ilvl w:val="1"/>
                      <w:numId w:val="1"/>
                    </w:numPr>
                    <w:spacing w:after="0" w:line="240" w:lineRule="auto"/>
                    <w:ind w:left="833" w:hanging="425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094ED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  <w:t>Nagrody konkursowe</w:t>
                  </w:r>
                </w:p>
                <w:p w14:paraId="1E8FF02F" w14:textId="77777777" w:rsidR="00A7446C" w:rsidRPr="0085052E" w:rsidRDefault="00A7446C" w:rsidP="008A5DE8">
                  <w:pPr>
                    <w:pStyle w:val="Akapitzlist"/>
                    <w:spacing w:after="0" w:line="240" w:lineRule="auto"/>
                    <w:ind w:left="408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</w:p>
                <w:p w14:paraId="12FE06AE" w14:textId="7AE39C49" w:rsidR="00A7446C" w:rsidRDefault="004A4D61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6F3D0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Laureaci 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turnieju</w:t>
                  </w:r>
                  <w:r w:rsidR="009820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:</w:t>
                  </w:r>
                  <w:r w:rsidR="00543D8E" w:rsidRPr="006F3D0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Pr="006F3D0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zdobywcy I, II i III miejsca otrzymają </w:t>
                  </w:r>
                  <w:r w:rsidR="00125A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dyplomy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</w:t>
                  </w:r>
                  <w:r w:rsidRPr="006F3D0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nagrody rzeczowe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oraz</w:t>
                  </w:r>
                  <w:r w:rsidR="00A2406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senackie upo</w:t>
                  </w:r>
                  <w:r w:rsidR="0085052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minki związane z obchodami 100. 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rocznicy </w:t>
                  </w:r>
                  <w:r w:rsidR="002777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            </w:t>
                  </w:r>
                  <w:r w:rsidR="0085052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 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posiedzenia Senatu II RP.</w:t>
                  </w:r>
                </w:p>
                <w:p w14:paraId="3652FF41" w14:textId="2776EBE7" w:rsidR="006F3D04" w:rsidRDefault="006F3D04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6F3D0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Wyróżnieni otrzymają </w:t>
                  </w:r>
                  <w:r w:rsidR="00125A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dyplomy i senackie upominki związane z obchodami 100.</w:t>
                  </w:r>
                  <w:r w:rsidR="008C527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125A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rocznicy I posiedzenia </w:t>
                  </w:r>
                  <w:r w:rsidR="008C527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Senatu I</w:t>
                  </w:r>
                  <w:r w:rsidR="00125A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 R</w:t>
                  </w:r>
                  <w:r w:rsidR="008C527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</w:t>
                  </w:r>
                  <w:r w:rsidR="00D50A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1844B2DE" w14:textId="48485E1D" w:rsidR="00D50A46" w:rsidRDefault="00D50A46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Laureaci, wyróżnieni i ich opiekunowie w ramach dodatkowej nagrody zwiedzą </w:t>
                  </w:r>
                  <w:r w:rsidR="0063149A" w:rsidRPr="00DB794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warszawskie muzeum (szczegóły zostaną ustalone w późniejszym czasie</w:t>
                  </w:r>
                  <w:r w:rsidR="0063149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681FEFDA" w14:textId="79672021" w:rsidR="00982059" w:rsidRDefault="00982059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Nauczyciele, którzy przygo</w:t>
                  </w:r>
                  <w:r w:rsidR="002777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towali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do </w:t>
                  </w:r>
                  <w:r w:rsidR="002777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turnieju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zdobywców I II i III miejsca </w:t>
                  </w:r>
                  <w:r w:rsidR="002777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oraz wyróżnionych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otrzymają nagrody rzeczowe.</w:t>
                  </w:r>
                </w:p>
                <w:p w14:paraId="2A36D214" w14:textId="3A7626C9" w:rsidR="00982059" w:rsidRPr="006F3D04" w:rsidRDefault="00982059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Nagrody na etapie ogólnokrajowym </w:t>
                  </w:r>
                  <w:r w:rsidR="008C527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zapewnia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Kancelaria Senatu.</w:t>
                  </w:r>
                </w:p>
                <w:p w14:paraId="29172360" w14:textId="77777777" w:rsidR="00543D8E" w:rsidRPr="00543D8E" w:rsidRDefault="00543D8E" w:rsidP="008A5DE8">
                  <w:pPr>
                    <w:pStyle w:val="Akapitzlist"/>
                    <w:spacing w:after="0" w:line="240" w:lineRule="auto"/>
                    <w:ind w:left="408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</w:p>
                <w:p w14:paraId="77B4EDA4" w14:textId="77777777" w:rsidR="00A7446C" w:rsidRDefault="003C44EC" w:rsidP="008A5DE8">
                  <w:pPr>
                    <w:pStyle w:val="Akapitzlist"/>
                    <w:numPr>
                      <w:ilvl w:val="1"/>
                      <w:numId w:val="1"/>
                    </w:numPr>
                    <w:spacing w:after="0" w:line="240" w:lineRule="auto"/>
                    <w:ind w:left="833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094ED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  <w:t>Uwagi końcowe</w:t>
                  </w:r>
                </w:p>
                <w:p w14:paraId="726CC8A1" w14:textId="77777777" w:rsidR="00DC331F" w:rsidRPr="008A5DE8" w:rsidRDefault="00DC331F" w:rsidP="008A5DE8">
                  <w:pPr>
                    <w:pStyle w:val="Akapitzlist"/>
                    <w:spacing w:after="0" w:line="240" w:lineRule="auto"/>
                    <w:ind w:left="8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30DAFA0" w14:textId="417863B7" w:rsidR="00865AE8" w:rsidRPr="00865AE8" w:rsidRDefault="00865AE8" w:rsidP="0085052E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 w:hanging="42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865A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Prz</w:t>
                  </w:r>
                  <w:r w:rsid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</w:t>
                  </w:r>
                  <w:r w:rsidRPr="00865A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stąpienie do 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turnieju</w:t>
                  </w:r>
                  <w:r w:rsidRPr="00865A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jest równoznaczne z akceptacją niniejszego Regulaminu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. </w:t>
                  </w:r>
                  <w:r w:rsidR="00A521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Osoby, które nie wyrażą zgody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na udostępnienie </w:t>
                  </w:r>
                  <w:r w:rsidR="00A521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niezbędnych do przeprowadzenia </w:t>
                  </w:r>
                  <w:r w:rsidR="005C051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</w:t>
                  </w:r>
                  <w:r w:rsid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urnieju</w:t>
                  </w:r>
                  <w:r w:rsidR="00A521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danych osobowych </w:t>
                  </w:r>
                  <w:r w:rsidR="00A521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publikację wizerunku </w:t>
                  </w:r>
                  <w:r w:rsidR="00A521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nie będą mogły wziąć udziału w </w:t>
                  </w:r>
                  <w:r w:rsidR="005C051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</w:t>
                  </w:r>
                  <w:r w:rsid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urnieju</w:t>
                  </w:r>
                  <w:r w:rsidR="00A521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6F17817C" w14:textId="77777777" w:rsidR="003C44EC" w:rsidRPr="003C44EC" w:rsidRDefault="003C44EC" w:rsidP="0085052E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Wszelkie kwestie sporne</w:t>
                  </w:r>
                  <w:r w:rsidR="0069617D"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65A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oraz </w:t>
                  </w:r>
                  <w:r w:rsidR="0069617D"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nieuregulowane w niniejszym regulaminie, rozstrzyga </w:t>
                  </w:r>
                  <w:r w:rsidR="00A7446C"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Główna </w:t>
                  </w:r>
                  <w:r w:rsidR="0069617D"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Komisja Konkursowa</w:t>
                  </w:r>
                  <w:r w:rsidR="00865A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723CD1"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73CF75B1" w14:textId="179BD165" w:rsidR="0069617D" w:rsidRPr="003C44EC" w:rsidRDefault="0069617D" w:rsidP="0085052E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Wyniki </w:t>
                  </w:r>
                  <w:r w:rsidR="005C051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</w:t>
                  </w:r>
                  <w:r w:rsidR="002777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inału</w:t>
                  </w:r>
                  <w:r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2777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</w:t>
                  </w:r>
                  <w:r w:rsid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urnieju </w:t>
                  </w:r>
                  <w:r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zostaną umieszczone na stronie interneto</w:t>
                  </w:r>
                  <w:r w:rsidR="00723CD1"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wej Senatu RP w zakładce Edukacja.</w:t>
                  </w:r>
                </w:p>
                <w:p w14:paraId="78E30D0B" w14:textId="399F6FA8" w:rsidR="003C44EC" w:rsidRPr="004A4D61" w:rsidRDefault="00FD1A64" w:rsidP="0085052E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 w:hanging="42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Oświadczenie o wyrażeniu zgody na przetwarzanie da</w:t>
                  </w:r>
                  <w:r w:rsidR="003C44EC"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nych osobowych </w:t>
                  </w:r>
                  <w:r w:rsidR="00CB7DC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dla członków komisji konkursowych </w:t>
                  </w:r>
                  <w:r w:rsidR="00865A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zawart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865A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jest w </w:t>
                  </w:r>
                  <w:r w:rsidR="004119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Załączniku </w:t>
                  </w:r>
                  <w:r w:rsidR="003C44EC"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nr </w:t>
                  </w:r>
                  <w:r w:rsidR="00C756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6</w:t>
                  </w:r>
                  <w:r w:rsidR="00915B3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915B30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do R</w:t>
                  </w:r>
                  <w:r w:rsidR="00915B30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egulaminu</w:t>
                  </w:r>
                  <w:r w:rsidR="004119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34B0317E" w14:textId="1DB1BD8B" w:rsidR="00A63EF7" w:rsidRPr="004A4D61" w:rsidRDefault="00A63EF7" w:rsidP="0085052E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 w:hanging="42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Oświadczenie o wyrażeniu zgody na przetwarzanie da</w:t>
                  </w:r>
                  <w:r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nych osobowych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dla uczestników okręgowego etapu konkursu oraz nauczycieli – opiekunów uczniów zawarte jest w Załączniku </w:t>
                  </w:r>
                  <w:r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nr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7</w:t>
                  </w:r>
                  <w:r w:rsidR="00915B3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915B30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do R</w:t>
                  </w:r>
                  <w:r w:rsidR="00915B30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egulaminu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3978680A" w14:textId="01549A86" w:rsidR="003C44EC" w:rsidRPr="00411916" w:rsidRDefault="00FD1A64" w:rsidP="0085052E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 w:hanging="42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Oświadczenie </w:t>
                  </w:r>
                  <w:r w:rsidR="00897B2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o wyrażeniu zgody </w:t>
                  </w:r>
                  <w:r w:rsidR="003C44EC"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na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wykorzystanie</w:t>
                  </w:r>
                  <w:r w:rsidR="003C44EC"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wizerunku </w:t>
                  </w:r>
                  <w:r w:rsidR="00B62AD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uczestników</w:t>
                  </w:r>
                  <w:r w:rsidR="004119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63EF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okręgowego etapu konkursu </w:t>
                  </w:r>
                  <w:r w:rsidR="004119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zawarta jest w Załączniku </w:t>
                  </w:r>
                  <w:r w:rsidR="00411916"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nr</w:t>
                  </w:r>
                  <w:r w:rsidR="00A63EF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8</w:t>
                  </w:r>
                  <w:r w:rsidR="00915B3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915B30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do R</w:t>
                  </w:r>
                  <w:r w:rsidR="00915B30" w:rsidRPr="004E71E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egulaminu</w:t>
                  </w:r>
                  <w:r w:rsidR="004119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5B3C2A03" w14:textId="29EA8CA2" w:rsidR="004A4D61" w:rsidRPr="004A4D61" w:rsidRDefault="0069617D" w:rsidP="004A4D61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lastRenderedPageBreak/>
                    <w:t xml:space="preserve">Literatura zalecana do </w:t>
                  </w:r>
                  <w:r w:rsidR="005C051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urnieju</w:t>
                  </w:r>
                  <w:r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będzie dostępna </w:t>
                  </w:r>
                  <w:r w:rsidR="00660FC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od 11 stycznia 2023 r. </w:t>
                  </w:r>
                  <w:r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na stronie internetowej </w:t>
                  </w:r>
                  <w:hyperlink r:id="rId10" w:history="1">
                    <w:r w:rsidR="009854B8" w:rsidRPr="00F9470B">
                      <w:rPr>
                        <w:rStyle w:val="Hipercze"/>
                        <w:rFonts w:ascii="Times New Roman" w:eastAsia="Times New Roman" w:hAnsi="Times New Roman" w:cs="Times New Roman"/>
                        <w:sz w:val="27"/>
                        <w:szCs w:val="27"/>
                        <w:lang w:eastAsia="pl-PL"/>
                      </w:rPr>
                      <w:t>www.senat.edu.pl</w:t>
                    </w:r>
                  </w:hyperlink>
                  <w:r w:rsidR="009854B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 zakładce „</w:t>
                  </w:r>
                  <w:r w:rsidR="0085052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Turniej – Poznajemy Senat </w:t>
                  </w:r>
                  <w:r w:rsid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RP</w:t>
                  </w:r>
                  <w:r w:rsidR="009854B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”</w:t>
                  </w:r>
                </w:p>
                <w:p w14:paraId="2E24A1E3" w14:textId="7C0A6829" w:rsidR="0069617D" w:rsidRPr="00411916" w:rsidRDefault="004A4D61" w:rsidP="004A4D61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Dodatkowych</w:t>
                  </w:r>
                  <w:r w:rsidR="0069617D"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i</w:t>
                  </w:r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nformacji o konkursie udzielają pracownic</w:t>
                  </w:r>
                  <w:r w:rsidR="00405657"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y Działu Edukacji Obywatelskiej B</w:t>
                  </w:r>
                  <w:r w:rsidR="003019A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iura Analiz, Dokumentacji i Korespondencji. </w:t>
                  </w:r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adres </w:t>
                  </w:r>
                  <w:r w:rsidR="003019A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e-</w:t>
                  </w:r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mailowy </w:t>
                  </w:r>
                  <w:hyperlink r:id="rId11" w:history="1">
                    <w:r w:rsidRPr="00411916">
                      <w:rPr>
                        <w:rStyle w:val="Hipercze"/>
                        <w:rFonts w:ascii="Times New Roman" w:eastAsia="Times New Roman" w:hAnsi="Times New Roman" w:cs="Times New Roman"/>
                        <w:bCs/>
                        <w:sz w:val="27"/>
                        <w:szCs w:val="27"/>
                        <w:lang w:eastAsia="pl-PL"/>
                      </w:rPr>
                      <w:t>badk.deo@senat.gov.pl</w:t>
                    </w:r>
                  </w:hyperlink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pod numerami tel. </w:t>
                  </w:r>
                  <w:r w:rsidR="0054083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22 694 92 32, </w:t>
                  </w:r>
                  <w:r w:rsidR="0059621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22 694 92 84, 22 694 </w:t>
                  </w:r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9</w:t>
                  </w:r>
                  <w:r w:rsidR="00596212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5 </w:t>
                  </w:r>
                  <w:r w:rsidR="00405657"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2</w:t>
                  </w:r>
                  <w:r w:rsidR="00B62ADF"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0</w:t>
                  </w:r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4E63516A" w14:textId="6C5690D9" w:rsidR="00A52157" w:rsidRDefault="00A52157" w:rsidP="00A52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FFFD8C8" w14:textId="252C458D" w:rsidR="00A0636C" w:rsidRDefault="00A0636C" w:rsidP="00A52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A24AD27" w14:textId="6C139F63" w:rsidR="00A0636C" w:rsidRDefault="00A0636C" w:rsidP="00A52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7D67A4C" w14:textId="0A1E8DA7" w:rsidR="00A0636C" w:rsidRDefault="00A0636C" w:rsidP="00A52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12D038D" w14:textId="46EE27CA" w:rsidR="00A0636C" w:rsidRDefault="00A0636C" w:rsidP="00A52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7C3F86D" w14:textId="741E4C61" w:rsidR="00A0636C" w:rsidRDefault="00A0636C" w:rsidP="00A52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9651CD3" w14:textId="470FA098" w:rsidR="00A0636C" w:rsidRDefault="00A0636C" w:rsidP="00A521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A979CF9" w14:textId="77777777" w:rsidR="00F22B95" w:rsidRDefault="00F22B95" w:rsidP="00F22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259B80E" w14:textId="77777777" w:rsidR="00DC331F" w:rsidRDefault="00DC331F" w:rsidP="00F22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6F6DCC2" w14:textId="77777777" w:rsidR="00DC331F" w:rsidRDefault="00DC331F" w:rsidP="00F22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77FD8FD" w14:textId="77777777" w:rsidR="00DC331F" w:rsidRDefault="00DC331F" w:rsidP="00F22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EB44BEF" w14:textId="77777777" w:rsidR="00DC331F" w:rsidRDefault="00DC331F" w:rsidP="00F22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45D1EA7D" w14:textId="77777777" w:rsidR="00DC331F" w:rsidRDefault="00DC331F" w:rsidP="00F22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11D8F02" w14:textId="77777777" w:rsidR="00DC331F" w:rsidRDefault="00DC331F" w:rsidP="00F22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56DF6D0" w14:textId="77777777" w:rsidR="004E71E4" w:rsidRDefault="004E71E4" w:rsidP="00F22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6BFBE29" w14:textId="77777777" w:rsidR="004E71E4" w:rsidRDefault="004E71E4" w:rsidP="00F22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4EF28DA" w14:textId="77777777" w:rsidR="008A5DE8" w:rsidRDefault="008A5DE8" w:rsidP="00F22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53372214" w14:textId="77777777" w:rsidR="008A5DE8" w:rsidRPr="00F22B95" w:rsidRDefault="008A5DE8" w:rsidP="00F22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E589A" w:rsidRPr="002F2552" w14:paraId="0EFF2EAC" w14:textId="77777777" w:rsidTr="00BF2A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363995C" w14:textId="77777777" w:rsidR="006E589A" w:rsidRPr="002F2552" w:rsidRDefault="006E589A" w:rsidP="006961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EAE4490" w14:textId="77777777" w:rsidR="0069617D" w:rsidRPr="002F2552" w:rsidRDefault="0069617D" w:rsidP="00696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622E9307" w14:textId="356EAE2D" w:rsidR="00F0579F" w:rsidRPr="004E71E4" w:rsidRDefault="00C75654">
      <w:pPr>
        <w:rPr>
          <w:rFonts w:ascii="Times New Roman" w:hAnsi="Times New Roman" w:cs="Times New Roman"/>
          <w:sz w:val="27"/>
          <w:szCs w:val="27"/>
        </w:rPr>
      </w:pPr>
      <w:r w:rsidRPr="004E71E4">
        <w:rPr>
          <w:rFonts w:ascii="Times New Roman" w:hAnsi="Times New Roman" w:cs="Times New Roman"/>
          <w:bCs/>
          <w:sz w:val="27"/>
          <w:szCs w:val="27"/>
        </w:rPr>
        <w:lastRenderedPageBreak/>
        <w:t>Wykaz załączników</w:t>
      </w:r>
      <w:r w:rsidRPr="004E71E4">
        <w:rPr>
          <w:rFonts w:ascii="Times New Roman" w:hAnsi="Times New Roman" w:cs="Times New Roman"/>
          <w:sz w:val="27"/>
          <w:szCs w:val="27"/>
        </w:rPr>
        <w:t>:</w:t>
      </w:r>
    </w:p>
    <w:p w14:paraId="721CBBFA" w14:textId="48E4711D" w:rsidR="00C75654" w:rsidRPr="004815E0" w:rsidRDefault="00596212" w:rsidP="00596212">
      <w:pPr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Załącznik nr 1 – </w:t>
      </w:r>
      <w:r w:rsidR="00C75654" w:rsidRPr="004815E0">
        <w:rPr>
          <w:rFonts w:ascii="Times New Roman" w:hAnsi="Times New Roman" w:cs="Times New Roman"/>
          <w:sz w:val="27"/>
          <w:szCs w:val="27"/>
        </w:rPr>
        <w:t>Wykaz senatorów i adresy biur senatorów, którzy zgłosili chęć udziału w organizacji turnieju</w:t>
      </w:r>
    </w:p>
    <w:p w14:paraId="12D43236" w14:textId="0740A861" w:rsidR="00C75654" w:rsidRPr="004815E0" w:rsidRDefault="00C75654" w:rsidP="00596212">
      <w:pPr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 w:rsidRPr="004815E0">
        <w:rPr>
          <w:rFonts w:ascii="Times New Roman" w:hAnsi="Times New Roman" w:cs="Times New Roman"/>
          <w:sz w:val="27"/>
          <w:szCs w:val="27"/>
        </w:rPr>
        <w:t>Załącznik nr 2 – Zadania i uprawnienia Głównej Komisji Konkursowej, okręgowych komisji konkursowych i szkolnych komisji konkursowych</w:t>
      </w:r>
    </w:p>
    <w:p w14:paraId="56885379" w14:textId="213578B3" w:rsidR="00C75654" w:rsidRPr="004815E0" w:rsidRDefault="00C75654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 w:rsidRPr="004815E0">
        <w:rPr>
          <w:rFonts w:ascii="Times New Roman" w:hAnsi="Times New Roman" w:cs="Times New Roman"/>
          <w:sz w:val="27"/>
          <w:szCs w:val="27"/>
        </w:rPr>
        <w:t>Załącznik nr 3 – Formularz zgłoszeniowy</w:t>
      </w:r>
    </w:p>
    <w:p w14:paraId="1B642ACB" w14:textId="0E7C56B4" w:rsidR="00C75654" w:rsidRPr="004815E0" w:rsidRDefault="00C75654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 w:rsidRPr="004815E0">
        <w:rPr>
          <w:rFonts w:ascii="Times New Roman" w:hAnsi="Times New Roman" w:cs="Times New Roman"/>
          <w:sz w:val="27"/>
          <w:szCs w:val="27"/>
        </w:rPr>
        <w:t>Załącznik nr 4 – Wzór protokołu szkolnej komisji konkursowej</w:t>
      </w:r>
    </w:p>
    <w:p w14:paraId="5316F702" w14:textId="0E4F809F" w:rsidR="00C75654" w:rsidRDefault="00C75654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 w:rsidRPr="004815E0">
        <w:rPr>
          <w:rFonts w:ascii="Times New Roman" w:hAnsi="Times New Roman" w:cs="Times New Roman"/>
          <w:sz w:val="27"/>
          <w:szCs w:val="27"/>
        </w:rPr>
        <w:t>Z</w:t>
      </w:r>
      <w:r w:rsidR="00596212">
        <w:rPr>
          <w:rFonts w:ascii="Times New Roman" w:hAnsi="Times New Roman" w:cs="Times New Roman"/>
          <w:sz w:val="27"/>
          <w:szCs w:val="27"/>
        </w:rPr>
        <w:t>ałącznik nr 5 –</w:t>
      </w:r>
      <w:r w:rsidRPr="004815E0">
        <w:rPr>
          <w:rFonts w:ascii="Times New Roman" w:hAnsi="Times New Roman" w:cs="Times New Roman"/>
          <w:sz w:val="27"/>
          <w:szCs w:val="27"/>
        </w:rPr>
        <w:t xml:space="preserve"> Wzór protokołu okręgowej komisji konkursowej</w:t>
      </w:r>
    </w:p>
    <w:p w14:paraId="63BF8540" w14:textId="59474E1E" w:rsidR="00897B21" w:rsidRDefault="00596212" w:rsidP="00596212">
      <w:pPr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Załącznik nr 6 – </w:t>
      </w:r>
      <w:r w:rsidR="00897B21">
        <w:rPr>
          <w:rFonts w:ascii="Times New Roman" w:hAnsi="Times New Roman" w:cs="Times New Roman"/>
          <w:sz w:val="27"/>
          <w:szCs w:val="27"/>
        </w:rPr>
        <w:t>Oświadczenie o wyrażeniu zgody na przetwarzanie danych osobowych członków komisji konkursowych</w:t>
      </w:r>
    </w:p>
    <w:p w14:paraId="6A7C0626" w14:textId="7BEB98A8" w:rsidR="004815E0" w:rsidRDefault="00596212" w:rsidP="00596212">
      <w:pPr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Załącznik nr </w:t>
      </w:r>
      <w:r w:rsidR="00897B21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 – </w:t>
      </w:r>
      <w:r w:rsidR="004815E0">
        <w:rPr>
          <w:rFonts w:ascii="Times New Roman" w:hAnsi="Times New Roman" w:cs="Times New Roman"/>
          <w:sz w:val="27"/>
          <w:szCs w:val="27"/>
        </w:rPr>
        <w:t>Oświadczenie o wyrażeniu zgody na przetwarzanie danych osobowych</w:t>
      </w:r>
      <w:r w:rsidR="00897B21">
        <w:rPr>
          <w:rFonts w:ascii="Times New Roman" w:hAnsi="Times New Roman" w:cs="Times New Roman"/>
          <w:sz w:val="27"/>
          <w:szCs w:val="27"/>
        </w:rPr>
        <w:t xml:space="preserve"> uczestników konkursu</w:t>
      </w:r>
    </w:p>
    <w:p w14:paraId="3CE166D0" w14:textId="47EB18CE" w:rsidR="004815E0" w:rsidRDefault="00596212" w:rsidP="00596212">
      <w:pPr>
        <w:ind w:left="1843" w:hanging="18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Załącznik nr </w:t>
      </w:r>
      <w:r w:rsidR="00897B21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 – </w:t>
      </w:r>
      <w:r w:rsidR="004815E0">
        <w:rPr>
          <w:rFonts w:ascii="Times New Roman" w:hAnsi="Times New Roman" w:cs="Times New Roman"/>
          <w:sz w:val="27"/>
          <w:szCs w:val="27"/>
        </w:rPr>
        <w:t xml:space="preserve">Oświadczenie </w:t>
      </w:r>
      <w:r w:rsidR="00897B21">
        <w:rPr>
          <w:rFonts w:ascii="Times New Roman" w:hAnsi="Times New Roman" w:cs="Times New Roman"/>
          <w:sz w:val="27"/>
          <w:szCs w:val="27"/>
        </w:rPr>
        <w:t xml:space="preserve">o wyrażeniu zgody </w:t>
      </w:r>
      <w:r w:rsidR="004815E0">
        <w:rPr>
          <w:rFonts w:ascii="Times New Roman" w:hAnsi="Times New Roman" w:cs="Times New Roman"/>
          <w:sz w:val="27"/>
          <w:szCs w:val="27"/>
        </w:rPr>
        <w:t>na wykorzystanie wizerunku</w:t>
      </w:r>
      <w:r w:rsidR="00897B21">
        <w:rPr>
          <w:rFonts w:ascii="Times New Roman" w:hAnsi="Times New Roman" w:cs="Times New Roman"/>
          <w:sz w:val="27"/>
          <w:szCs w:val="27"/>
        </w:rPr>
        <w:t xml:space="preserve"> uczestników konkursu</w:t>
      </w:r>
    </w:p>
    <w:p w14:paraId="6A115C51" w14:textId="3A04260A" w:rsidR="00AE4090" w:rsidRDefault="00897B21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Załącznik nr 9</w:t>
      </w:r>
      <w:r w:rsidR="004815E0">
        <w:rPr>
          <w:rFonts w:ascii="Times New Roman" w:hAnsi="Times New Roman" w:cs="Times New Roman"/>
          <w:sz w:val="27"/>
          <w:szCs w:val="27"/>
        </w:rPr>
        <w:t xml:space="preserve"> – Terminarz turniej</w:t>
      </w:r>
      <w:r w:rsidR="00D50A46">
        <w:rPr>
          <w:rFonts w:ascii="Times New Roman" w:hAnsi="Times New Roman" w:cs="Times New Roman"/>
          <w:sz w:val="27"/>
          <w:szCs w:val="27"/>
        </w:rPr>
        <w:t>u</w:t>
      </w:r>
    </w:p>
    <w:p w14:paraId="2123728D" w14:textId="77777777" w:rsidR="00596212" w:rsidRDefault="00596212" w:rsidP="00D32DD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2E1B85" w14:textId="77777777" w:rsidR="00D32DD7" w:rsidRPr="00BF6507" w:rsidRDefault="00D32DD7" w:rsidP="00D32DD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6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1</w:t>
      </w:r>
    </w:p>
    <w:p w14:paraId="42E2937C" w14:textId="77777777" w:rsidR="00D32DD7" w:rsidRDefault="00D32DD7" w:rsidP="00D3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514" w:left="11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40D18B" w14:textId="77777777" w:rsidR="00D32DD7" w:rsidRDefault="00D32DD7" w:rsidP="00D3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514" w:left="11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6B37EA4" w14:textId="525B6F18" w:rsidR="00D32DD7" w:rsidRPr="004E71E4" w:rsidRDefault="004E71E4" w:rsidP="00D3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514" w:left="113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71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Lista</w:t>
      </w:r>
      <w:r w:rsidR="00D32DD7" w:rsidRPr="004E71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senatorów,</w:t>
      </w:r>
    </w:p>
    <w:p w14:paraId="7F0E1571" w14:textId="77777777" w:rsidR="00D32DD7" w:rsidRPr="004E71E4" w:rsidRDefault="00D32DD7" w:rsidP="00D3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514" w:left="113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E71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którzy przystąpili do organizacji Turnieju „Poznajemy Senat RP”</w:t>
      </w:r>
    </w:p>
    <w:p w14:paraId="5A599546" w14:textId="77777777" w:rsidR="00D32DD7" w:rsidRDefault="00D32DD7" w:rsidP="00D3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514" w:left="11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C0769F" w14:textId="77777777" w:rsidR="00D32DD7" w:rsidRPr="00120153" w:rsidRDefault="00D32DD7" w:rsidP="00D3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57" w:left="56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938396" w14:textId="77777777" w:rsidR="00D32DD7" w:rsidRDefault="00D32DD7" w:rsidP="00D3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514" w:left="11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142"/>
        <w:gridCol w:w="5350"/>
      </w:tblGrid>
      <w:tr w:rsidR="00D32DD7" w:rsidRPr="00C31912" w14:paraId="37FA38F1" w14:textId="77777777" w:rsidTr="007820E8">
        <w:tc>
          <w:tcPr>
            <w:tcW w:w="663" w:type="dxa"/>
            <w:shd w:val="clear" w:color="auto" w:fill="auto"/>
          </w:tcPr>
          <w:p w14:paraId="612BD274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Lp.</w:t>
            </w:r>
            <w:r w:rsidRPr="00C3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42" w:type="dxa"/>
            <w:shd w:val="clear" w:color="auto" w:fill="auto"/>
          </w:tcPr>
          <w:p w14:paraId="6935987C" w14:textId="77777777" w:rsidR="00D32DD7" w:rsidRPr="00C31912" w:rsidRDefault="00D32DD7" w:rsidP="00782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Imię i nazwisko senatora</w:t>
            </w:r>
          </w:p>
        </w:tc>
        <w:tc>
          <w:tcPr>
            <w:tcW w:w="5350" w:type="dxa"/>
            <w:shd w:val="clear" w:color="auto" w:fill="auto"/>
          </w:tcPr>
          <w:p w14:paraId="4827BFE9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C3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ontakt do biura senatorskiego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(adres, tel., e-mail)</w:t>
            </w:r>
          </w:p>
        </w:tc>
      </w:tr>
      <w:tr w:rsidR="00D32DD7" w:rsidRPr="00C31912" w14:paraId="4F5573E8" w14:textId="77777777" w:rsidTr="007820E8">
        <w:tc>
          <w:tcPr>
            <w:tcW w:w="663" w:type="dxa"/>
            <w:shd w:val="clear" w:color="auto" w:fill="auto"/>
          </w:tcPr>
          <w:p w14:paraId="15675397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3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14:paraId="37FE79C2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3891E044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2DD7" w:rsidRPr="00C31912" w14:paraId="1E57604E" w14:textId="77777777" w:rsidTr="007820E8">
        <w:tc>
          <w:tcPr>
            <w:tcW w:w="663" w:type="dxa"/>
            <w:shd w:val="clear" w:color="auto" w:fill="auto"/>
          </w:tcPr>
          <w:p w14:paraId="1C4C7801" w14:textId="77777777" w:rsidR="00D32DD7" w:rsidRPr="00C31912" w:rsidRDefault="00D32DD7" w:rsidP="007820E8">
            <w:pPr>
              <w:spacing w:after="0" w:line="240" w:lineRule="auto"/>
              <w:ind w:left="71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3CA48758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0EE911AA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2DD7" w:rsidRPr="00C31912" w14:paraId="29574293" w14:textId="77777777" w:rsidTr="007820E8">
        <w:tc>
          <w:tcPr>
            <w:tcW w:w="663" w:type="dxa"/>
            <w:shd w:val="clear" w:color="auto" w:fill="auto"/>
          </w:tcPr>
          <w:p w14:paraId="191656FF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09143321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66FA3F32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2DD7" w:rsidRPr="00C31912" w14:paraId="0F5DD9C9" w14:textId="77777777" w:rsidTr="007820E8">
        <w:tc>
          <w:tcPr>
            <w:tcW w:w="663" w:type="dxa"/>
            <w:shd w:val="clear" w:color="auto" w:fill="auto"/>
          </w:tcPr>
          <w:p w14:paraId="13A1B9FA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3E68649E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45E8CF19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2DD7" w:rsidRPr="00C31912" w14:paraId="46AF61A2" w14:textId="77777777" w:rsidTr="007820E8">
        <w:tc>
          <w:tcPr>
            <w:tcW w:w="663" w:type="dxa"/>
            <w:shd w:val="clear" w:color="auto" w:fill="auto"/>
          </w:tcPr>
          <w:p w14:paraId="1E78B67C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17FD6AF2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6FFC8CB8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2DD7" w:rsidRPr="00C31912" w14:paraId="50453472" w14:textId="77777777" w:rsidTr="007820E8">
        <w:tc>
          <w:tcPr>
            <w:tcW w:w="663" w:type="dxa"/>
            <w:shd w:val="clear" w:color="auto" w:fill="auto"/>
          </w:tcPr>
          <w:p w14:paraId="5141682E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55468EDE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0EE3B28B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2DD7" w:rsidRPr="00C31912" w14:paraId="6E490D28" w14:textId="77777777" w:rsidTr="007820E8">
        <w:tc>
          <w:tcPr>
            <w:tcW w:w="663" w:type="dxa"/>
            <w:shd w:val="clear" w:color="auto" w:fill="auto"/>
          </w:tcPr>
          <w:p w14:paraId="09F9CADD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4EE844C5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3FA31428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2DD7" w:rsidRPr="00C31912" w14:paraId="648A533D" w14:textId="77777777" w:rsidTr="007820E8">
        <w:tc>
          <w:tcPr>
            <w:tcW w:w="663" w:type="dxa"/>
            <w:shd w:val="clear" w:color="auto" w:fill="auto"/>
          </w:tcPr>
          <w:p w14:paraId="038AB471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7B38FEBB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5491482A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2DD7" w:rsidRPr="00C31912" w14:paraId="01674B5F" w14:textId="77777777" w:rsidTr="007820E8">
        <w:tc>
          <w:tcPr>
            <w:tcW w:w="663" w:type="dxa"/>
            <w:shd w:val="clear" w:color="auto" w:fill="auto"/>
          </w:tcPr>
          <w:p w14:paraId="29A83F27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14:paraId="368B758A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1F28F5B8" w14:textId="77777777" w:rsidR="00D32DD7" w:rsidRPr="00C31912" w:rsidRDefault="00D32DD7" w:rsidP="00782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2C31F79" w14:textId="77777777" w:rsidR="00D32DD7" w:rsidRDefault="00D32DD7" w:rsidP="00D3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29B6C5B" w14:textId="77777777" w:rsidR="00D32DD7" w:rsidRDefault="00D32DD7" w:rsidP="00D3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F98A69D" w14:textId="77777777" w:rsidR="00D32DD7" w:rsidRDefault="00D32DD7" w:rsidP="00D32DD7">
      <w:pPr>
        <w:ind w:hanging="2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*liczba porządkowa jest jednocześnie numerem Okręgowej Komisji Konkursowej</w:t>
      </w:r>
    </w:p>
    <w:p w14:paraId="25D3B899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E3CC0C7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BBC9A22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D7216B2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CDD6661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4AD8E87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1418B1E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A82A89C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18B30AE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3D74C0A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58D0AC1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EE24FFA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B22F6B3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75EF271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087A27C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9EFD63B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0FA4F21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DBA7995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5D725BE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9CFB0FC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FC5678C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32241F2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448C3D2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68D2022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F16B82E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5A491E8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57E38EB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65A355C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DBDE7C8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971C9EF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D5CAD56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772C270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89A28D1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D1CA382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EB973F1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BA1A37D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309E26E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D405EA3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97B9AC3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5ECF4F3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E7DB40A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770D273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E46787D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0895723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6041227" w14:textId="77777777" w:rsidR="00DC331F" w:rsidRDefault="00DC331F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FE099A1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A035447" w14:textId="77777777" w:rsidR="00D32DD7" w:rsidRPr="00D32DD7" w:rsidRDefault="00D32DD7" w:rsidP="00D32DD7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32DD7">
        <w:rPr>
          <w:rFonts w:ascii="Times New Roman" w:hAnsi="Times New Roman" w:cs="Times New Roman"/>
          <w:b/>
          <w:iCs/>
          <w:sz w:val="24"/>
          <w:szCs w:val="24"/>
        </w:rPr>
        <w:lastRenderedPageBreak/>
        <w:t>Załącznik nr 2</w:t>
      </w:r>
    </w:p>
    <w:p w14:paraId="772FAD7D" w14:textId="77777777" w:rsidR="00DC331F" w:rsidRDefault="00DC331F" w:rsidP="00D32DD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4EAB0" w14:textId="77777777" w:rsidR="00D32DD7" w:rsidRPr="00D32DD7" w:rsidRDefault="00D32DD7" w:rsidP="00D32DD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DD7">
        <w:rPr>
          <w:rFonts w:ascii="Times New Roman" w:hAnsi="Times New Roman" w:cs="Times New Roman"/>
          <w:b/>
          <w:bCs/>
          <w:sz w:val="28"/>
          <w:szCs w:val="28"/>
        </w:rPr>
        <w:t>Zadania i uprawnienia komisji konkursowych</w:t>
      </w:r>
    </w:p>
    <w:p w14:paraId="03AC357D" w14:textId="77777777" w:rsidR="00D32DD7" w:rsidRPr="00D32DD7" w:rsidRDefault="00D32DD7" w:rsidP="00D32D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8FA84E" w14:textId="77777777" w:rsidR="00D32DD7" w:rsidRDefault="00D32DD7" w:rsidP="00D32D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DD7">
        <w:rPr>
          <w:rFonts w:ascii="Times New Roman" w:hAnsi="Times New Roman" w:cs="Times New Roman"/>
          <w:b/>
          <w:sz w:val="24"/>
          <w:szCs w:val="24"/>
        </w:rPr>
        <w:t>Główna Komisja Konkursowa</w:t>
      </w:r>
    </w:p>
    <w:p w14:paraId="622DD389" w14:textId="77777777" w:rsidR="00D32DD7" w:rsidRPr="00D32DD7" w:rsidRDefault="00D32DD7" w:rsidP="00D32D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78DAB" w14:textId="77777777" w:rsidR="00D32DD7" w:rsidRDefault="00D32DD7" w:rsidP="0059621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Główna Komisja Konkursowa sprawuje nadzór organizacyjny i merytoryczny nad całością prac związanych z organizacją Turnieju.</w:t>
      </w:r>
    </w:p>
    <w:p w14:paraId="2822B835" w14:textId="77777777" w:rsidR="00D32DD7" w:rsidRPr="00D32DD7" w:rsidRDefault="00D32DD7" w:rsidP="0059621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 xml:space="preserve">Siedzibą Głównej Komisji Konkursowej jest Kancelaria Senatu, ul. Wiejska 6/8, </w:t>
      </w:r>
    </w:p>
    <w:p w14:paraId="6BFDAF79" w14:textId="71416370" w:rsidR="00D32DD7" w:rsidRPr="00D32DD7" w:rsidRDefault="00D32DD7" w:rsidP="00D32D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00-902 Warszawa.</w:t>
      </w:r>
    </w:p>
    <w:p w14:paraId="71FDA25E" w14:textId="77777777" w:rsidR="00D32DD7" w:rsidRPr="00D32DD7" w:rsidRDefault="00D32DD7" w:rsidP="00D32DD7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Główna Komisja Konkursowa jest powoływana i odwoływana przez Szefa Kancelarii Senatu i w jej skład wchodzą: 2 eksperci, 2 senatorowie wskazani przez Marszałka Senatu RP oraz 2 pracownicy Biura Analiz, Dokumentacji i Korespondencji Kancelarii Senatu. </w:t>
      </w:r>
    </w:p>
    <w:p w14:paraId="2A4AD89A" w14:textId="77777777" w:rsidR="00D32DD7" w:rsidRPr="00D32DD7" w:rsidRDefault="00D32DD7" w:rsidP="00D32DD7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Główna Komisja Konkursowa powołuje i odwołuje swojego przewodniczącego i wiceprzewodniczącego zwykłą większością głosów. </w:t>
      </w:r>
    </w:p>
    <w:p w14:paraId="1464475E" w14:textId="77777777" w:rsidR="00D32DD7" w:rsidRPr="00D32DD7" w:rsidRDefault="00D32DD7" w:rsidP="00D32DD7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Przewodniczący w porozumieniu z wiceprzewodniczącym podejmuje decyzje związane z bieżącym funkcjonowaniem Turnieju. </w:t>
      </w:r>
    </w:p>
    <w:p w14:paraId="66129632" w14:textId="77777777" w:rsidR="00D32DD7" w:rsidRDefault="00D32DD7" w:rsidP="00D32DD7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Posiedzenia Głównej Komisji Konkursowej, zwoływane są przez przewodniczącego, a decyzje zapadają zwykłą większością głosów. </w:t>
      </w:r>
    </w:p>
    <w:p w14:paraId="7218ED14" w14:textId="77777777" w:rsidR="00D32DD7" w:rsidRPr="00D32DD7" w:rsidRDefault="00D32DD7" w:rsidP="00D32DD7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 xml:space="preserve">Do obowiązków Głównej Komisji Konkursowej należy: </w:t>
      </w:r>
    </w:p>
    <w:p w14:paraId="414C0E34" w14:textId="77777777" w:rsidR="00D32DD7" w:rsidRPr="00D32DD7" w:rsidRDefault="00D32DD7" w:rsidP="00D32DD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a) sprawowanie nadzoru merytorycznego nad przebiegiem kolejnych etapów eliminacji,</w:t>
      </w:r>
    </w:p>
    <w:p w14:paraId="1DC9B6FC" w14:textId="77777777" w:rsidR="00D32DD7" w:rsidRPr="00D32DD7" w:rsidRDefault="00D32DD7" w:rsidP="00D32DD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b) udział członków Głównej Komisji Konkursowej w pracach związanych bezpośrednio z finałem turnieju, ocena uczestników i wyłonienie laureatów Turnieju oraz podjęcie decyzji o przyznaniu, bądź nie przyznawaniu wyróżnień,</w:t>
      </w:r>
    </w:p>
    <w:p w14:paraId="5E7DB012" w14:textId="77777777" w:rsidR="00D32DD7" w:rsidRPr="00D32DD7" w:rsidRDefault="00D32DD7" w:rsidP="00D32DD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c) nadzór nad przebiegiem procedur odwoławczych,</w:t>
      </w:r>
    </w:p>
    <w:p w14:paraId="16D88A2B" w14:textId="77777777" w:rsidR="00D32DD7" w:rsidRPr="00D32DD7" w:rsidRDefault="00D32DD7" w:rsidP="00D32DD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d) prowadzenie i przechowywanie dokumentów związanych z realizacją Turnieju. </w:t>
      </w:r>
    </w:p>
    <w:p w14:paraId="0C394F1E" w14:textId="237CBDF8" w:rsidR="00D32DD7" w:rsidRPr="00D32DD7" w:rsidRDefault="00D32DD7" w:rsidP="00D32DD7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</w:t>
      </w:r>
      <w:r w:rsidRPr="00D32DD7">
        <w:rPr>
          <w:rFonts w:ascii="Times New Roman" w:hAnsi="Times New Roman" w:cs="Times New Roman"/>
          <w:sz w:val="24"/>
          <w:szCs w:val="24"/>
        </w:rPr>
        <w:t>Główna Komisja Konkursowa ma prawo do:</w:t>
      </w:r>
    </w:p>
    <w:p w14:paraId="0D9CEDEB" w14:textId="77777777" w:rsidR="00D32DD7" w:rsidRPr="00D32DD7" w:rsidRDefault="00D32DD7" w:rsidP="00D32DD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a) weryfikacji wyników poprzednich etapów Turnieju, a w razie uchybień formalnych i błędów merytorycznych prawo zmiany decyzji w zakresie wystawionych ocen,</w:t>
      </w:r>
    </w:p>
    <w:p w14:paraId="586016CD" w14:textId="77777777" w:rsidR="00D32DD7" w:rsidRPr="00D32DD7" w:rsidRDefault="00D32DD7" w:rsidP="00D32DD7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b) wykluczenia uczestników z udziału w Turnieju w razie złamania regulaminu Turnieju.</w:t>
      </w:r>
    </w:p>
    <w:p w14:paraId="7957ACC8" w14:textId="7E3C163B" w:rsidR="00D32DD7" w:rsidRPr="00D32DD7" w:rsidRDefault="00D32DD7" w:rsidP="00D32D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Pr="00D32DD7">
        <w:rPr>
          <w:rFonts w:ascii="Times New Roman" w:hAnsi="Times New Roman" w:cs="Times New Roman"/>
          <w:sz w:val="24"/>
          <w:szCs w:val="24"/>
        </w:rPr>
        <w:t>Decyzje Komisji są ostateczne.</w:t>
      </w:r>
    </w:p>
    <w:p w14:paraId="338C6D97" w14:textId="77777777" w:rsidR="00D32DD7" w:rsidRDefault="00D32DD7" w:rsidP="00D32DD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D23041" w14:textId="77777777" w:rsidR="009461E5" w:rsidRPr="00D32DD7" w:rsidRDefault="009461E5" w:rsidP="00D32DD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551A24" w14:textId="77777777" w:rsidR="00D32DD7" w:rsidRDefault="00D32DD7" w:rsidP="00D32D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DD7">
        <w:rPr>
          <w:rFonts w:ascii="Times New Roman" w:hAnsi="Times New Roman" w:cs="Times New Roman"/>
          <w:b/>
          <w:bCs/>
          <w:sz w:val="24"/>
          <w:szCs w:val="24"/>
        </w:rPr>
        <w:t>Okręgowa Komisja Konkursowa</w:t>
      </w:r>
    </w:p>
    <w:p w14:paraId="699E5FE8" w14:textId="77777777" w:rsidR="009461E5" w:rsidRPr="00D32DD7" w:rsidRDefault="009461E5" w:rsidP="00D32D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1003A" w14:textId="77777777" w:rsidR="00D32DD7" w:rsidRPr="00D32DD7" w:rsidRDefault="00D32DD7" w:rsidP="00D32D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Senator, który przystąpił do organizacji Turnieju powołuje Komisję Okręgową. W skład przynajmniej 3-osobowej komisji wchodzi przynajmniej jeden nauczyciel historii/WOS. Komisja wyłania ze swojego grona przewodniczącego Komisji. Członkowie Komisji składają zgody na przetwarzanie swoich danych osobowych w zakresie niezbędnym do przeprowadzenia konkursu (Załącznik nr 6).</w:t>
      </w:r>
    </w:p>
    <w:p w14:paraId="5F929F83" w14:textId="77777777" w:rsidR="00D32DD7" w:rsidRPr="00D32DD7" w:rsidRDefault="00D32DD7" w:rsidP="00D32DD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 xml:space="preserve">Obszar działalności Komisji Okręgowej pokrywa się z granicami okręgu wyborczego senatora, który przystąpił do organizacji konkursu. W szczególnych przypadkach obszar działalności Komisji Okręgowej może obejmować szkoły z okręgów wyborczych senatorów, którzy nie przystąpili do organizacji Turnieju. </w:t>
      </w:r>
    </w:p>
    <w:p w14:paraId="16FE5AC1" w14:textId="77777777" w:rsidR="00D32DD7" w:rsidRPr="00D32DD7" w:rsidRDefault="00D32DD7" w:rsidP="00D32DD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Pracami Komisji Okręgowej kieruje przewodniczący. </w:t>
      </w:r>
    </w:p>
    <w:p w14:paraId="36EC62C0" w14:textId="77777777" w:rsidR="00D32DD7" w:rsidRPr="00D32DD7" w:rsidRDefault="00D32DD7" w:rsidP="00D32DD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lastRenderedPageBreak/>
        <w:t>Decyzje zapadają zwykłą większością głosów. </w:t>
      </w:r>
    </w:p>
    <w:p w14:paraId="259521EA" w14:textId="77777777" w:rsidR="00D32DD7" w:rsidRPr="00D32DD7" w:rsidRDefault="00D32DD7" w:rsidP="00D32DD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Do zadań Komisji Okręgowej należą:</w:t>
      </w:r>
    </w:p>
    <w:p w14:paraId="6542D064" w14:textId="77777777" w:rsidR="00D32DD7" w:rsidRPr="00D32DD7" w:rsidRDefault="00D32DD7" w:rsidP="00D32DD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a) popularyzacja konkursu w okręgu działania komisji,</w:t>
      </w:r>
    </w:p>
    <w:p w14:paraId="4F4189FB" w14:textId="77777777" w:rsidR="00D32DD7" w:rsidRPr="00D32DD7" w:rsidRDefault="00D32DD7" w:rsidP="00D32DD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b) nadzór organizacyjny i merytoryczny nad I etapem,</w:t>
      </w:r>
    </w:p>
    <w:p w14:paraId="2057537A" w14:textId="77777777" w:rsidR="00D32DD7" w:rsidRPr="00D32DD7" w:rsidRDefault="00D32DD7" w:rsidP="00D32DD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c) przesłanie na adresy e-mailowe zgłoszonych szkół pytań konkursowych etapu I na dzień przed tym etapem,</w:t>
      </w:r>
    </w:p>
    <w:p w14:paraId="512A3B5F" w14:textId="77777777" w:rsidR="00D32DD7" w:rsidRPr="00D32DD7" w:rsidRDefault="00D32DD7" w:rsidP="00D32DD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d) przygotowanie protokołu/arkusza sprawozdawczego, który Komisja Okręgowa przekazuje do Głównej Komisji Konkursowej wraz z załącznikami (prace pisemne oraz oświadczenia o zgodzie na przetwarzanie danych uczestnika)</w:t>
      </w:r>
    </w:p>
    <w:p w14:paraId="5C34935C" w14:textId="77777777" w:rsidR="00D32DD7" w:rsidRPr="00D32DD7" w:rsidRDefault="00D32DD7" w:rsidP="00D32DD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e) opieka naukowa i organizacyjna nad kandydatami zakwalifikowanymi do etapu ogólnopolskiego,</w:t>
      </w:r>
    </w:p>
    <w:p w14:paraId="6806272E" w14:textId="77777777" w:rsidR="00D32DD7" w:rsidRPr="00D32DD7" w:rsidRDefault="00D32DD7" w:rsidP="00D32DD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f) prowadzenie i przechowywanie dokumentacji związanej z realizacją konkursu,</w:t>
      </w:r>
    </w:p>
    <w:p w14:paraId="4F1A0C17" w14:textId="77777777" w:rsidR="00D32DD7" w:rsidRPr="00D32DD7" w:rsidRDefault="00D32DD7" w:rsidP="00D32DD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 xml:space="preserve">g) komunikacja z uczestnikami wszystkich etapów Turnieju z danego okręgu, </w:t>
      </w:r>
    </w:p>
    <w:p w14:paraId="354EBC47" w14:textId="77777777" w:rsidR="00D32DD7" w:rsidRPr="00D32DD7" w:rsidRDefault="00D32DD7" w:rsidP="00D32DD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h) zapewnienie warunków do przeprowadzenia okręgowego etapu turnieju, organizacja i kontrola przebiegu tego etapu,</w:t>
      </w:r>
    </w:p>
    <w:p w14:paraId="2899B52E" w14:textId="77777777" w:rsidR="00D32DD7" w:rsidRPr="00D32DD7" w:rsidRDefault="00D32DD7" w:rsidP="00D32D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78AEB" w14:textId="77777777" w:rsidR="00D32DD7" w:rsidRPr="00D32DD7" w:rsidRDefault="00D32DD7" w:rsidP="00D32D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9346A" w14:textId="77777777" w:rsidR="00D32DD7" w:rsidRPr="00D32DD7" w:rsidRDefault="00D32DD7" w:rsidP="00D32D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DD7">
        <w:rPr>
          <w:rFonts w:ascii="Times New Roman" w:hAnsi="Times New Roman" w:cs="Times New Roman"/>
          <w:b/>
          <w:sz w:val="24"/>
          <w:szCs w:val="24"/>
        </w:rPr>
        <w:t>Szkolna Komisja Konkursowa</w:t>
      </w:r>
    </w:p>
    <w:p w14:paraId="49BC6E38" w14:textId="77777777" w:rsidR="00D32DD7" w:rsidRPr="00D32DD7" w:rsidRDefault="00D32DD7" w:rsidP="00D32D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D3E85" w14:textId="77777777" w:rsidR="00D32DD7" w:rsidRPr="00D32DD7" w:rsidRDefault="00D32DD7" w:rsidP="00D32DD7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Realizacją Turnieju na etapie szkolnym zajmuje się Szkolna Komisja Konkursowa powoływana przez dyrektora szkoły. W przypadku małej liczby uczniów danej szkoły deklarujących chęć udziału w Turnieju lub w przypadku braku możliwości powołania komisji dyrektorzy szkół w porozumieniu z Komitetem Okręgowym tworzą komisje międzyszkolne. </w:t>
      </w:r>
    </w:p>
    <w:p w14:paraId="2EB46EE7" w14:textId="77777777" w:rsidR="00D32DD7" w:rsidRPr="00D32DD7" w:rsidRDefault="00D32DD7" w:rsidP="00D32DD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Szkolna (lub międzyszkolna) komisja składa się z co najmniej dwóch nauczycieli, w tym przynajmniej jednego nauczyciela historii/WOS-u. Członkowie Komisji składają zgody na przetwarzanie swoich danych osobowych w zakresie niezbędnym do przeprowadzenia konkursu (Załącznik nr 6).</w:t>
      </w:r>
    </w:p>
    <w:p w14:paraId="5B0F4DB0" w14:textId="77777777" w:rsidR="00D32DD7" w:rsidRPr="00D32DD7" w:rsidRDefault="00D32DD7" w:rsidP="00D32DD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Do zadań szkolnej (lub międzyszkolnej) komisji należą:</w:t>
      </w:r>
    </w:p>
    <w:p w14:paraId="7524347F" w14:textId="77777777" w:rsidR="00D32DD7" w:rsidRPr="00D32DD7" w:rsidRDefault="00D32DD7" w:rsidP="00D32DD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a) przyjęcie zgłoszeń od wszystkich uczniów deklarujących chęć udziału Turnieju umożliwienie im uczestnictwa w etapie szkolnym,</w:t>
      </w:r>
    </w:p>
    <w:p w14:paraId="08FEEAFE" w14:textId="77777777" w:rsidR="00D32DD7" w:rsidRPr="00D32DD7" w:rsidRDefault="00D32DD7" w:rsidP="00D32DD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b) przyjęcie od uczestnika pełnoletniego lub opiekuna prawnego uczestnika niepełnoletniego zgody na przetwarzanie danych osobowych uczestnika Turnieju w zakresie niezbędnym przeprowadzenia postępowania kwalifikacyjnego (formularz zgody na przetwarzanie danych osobowych stanowi Załącznik nr 7 do Regulaminu Konkursu, formularz zgody na wykorzystanie wizerunku stanowi Załącznik nr 8). W przypadku braku zgody prace uczestnika nie będą oceniane.</w:t>
      </w:r>
    </w:p>
    <w:p w14:paraId="3689D9AE" w14:textId="77777777" w:rsidR="00D32DD7" w:rsidRPr="00D32DD7" w:rsidRDefault="00D32DD7" w:rsidP="00D32DD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c) organizacja i przeprowadzenie zgodnie z regulaminem etapu szkolnego (eliminacji szkolnych/międzyszkolnych) w terminie wskazanym w Terminarzu Turnieju, w tym powielenie arkuszy konkursowych w ilości równej liczbie uczestników w warunkach zapewniających dochowanie tajności ww. arkuszy,</w:t>
      </w:r>
    </w:p>
    <w:p w14:paraId="6170C605" w14:textId="77777777" w:rsidR="00D32DD7" w:rsidRPr="00D32DD7" w:rsidRDefault="00D32DD7" w:rsidP="00D32DD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d) dokumentowanie przebiegu etapu szkolnego, w tym przygotowanie protokołu/arkusza sprawozdawczego, który komisja przekazuje do właściwej komisji okręgowej wraz z załącznikami (prace pisemne oraz oświadczenia o zgodzie na przetwarzanie danych uczestnika i zgodzie na wykorzystanie wizerunku), </w:t>
      </w:r>
    </w:p>
    <w:p w14:paraId="3E69978A" w14:textId="77777777" w:rsidR="00D32DD7" w:rsidRPr="00D32DD7" w:rsidRDefault="00D32DD7" w:rsidP="00D32DD7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DD7">
        <w:rPr>
          <w:rFonts w:ascii="Times New Roman" w:hAnsi="Times New Roman" w:cs="Times New Roman"/>
          <w:sz w:val="24"/>
          <w:szCs w:val="24"/>
        </w:rPr>
        <w:t>e) informowanie o zakwalifikowaniu do kolejnego etapu.</w:t>
      </w:r>
    </w:p>
    <w:p w14:paraId="73E76E48" w14:textId="77777777" w:rsidR="00D32DD7" w:rsidRPr="005D2F3F" w:rsidRDefault="00D32DD7" w:rsidP="00D32DD7">
      <w:pPr>
        <w:spacing w:before="100" w:beforeAutospacing="1" w:after="240" w:line="240" w:lineRule="auto"/>
        <w:jc w:val="both"/>
        <w:rPr>
          <w:sz w:val="27"/>
          <w:szCs w:val="27"/>
        </w:rPr>
      </w:pPr>
    </w:p>
    <w:p w14:paraId="76728D00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1B8DFDD" w14:textId="77777777" w:rsidR="00D13910" w:rsidRPr="002578D0" w:rsidRDefault="00D13910" w:rsidP="00D1391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578D0">
        <w:rPr>
          <w:rFonts w:ascii="Times New Roman" w:hAnsi="Times New Roman" w:cs="Times New Roman"/>
          <w:b/>
          <w:iCs/>
          <w:sz w:val="24"/>
          <w:szCs w:val="24"/>
        </w:rPr>
        <w:lastRenderedPageBreak/>
        <w:t>Załącznik nr 3</w:t>
      </w: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26"/>
        <w:gridCol w:w="77"/>
        <w:gridCol w:w="901"/>
        <w:gridCol w:w="3900"/>
      </w:tblGrid>
      <w:tr w:rsidR="008C0259" w:rsidRPr="000A421E" w14:paraId="0E9B5588" w14:textId="77777777" w:rsidTr="00915B30">
        <w:trPr>
          <w:cantSplit/>
          <w:trHeight w:val="407"/>
        </w:trPr>
        <w:tc>
          <w:tcPr>
            <w:tcW w:w="9924" w:type="dxa"/>
            <w:gridSpan w:val="5"/>
            <w:shd w:val="clear" w:color="auto" w:fill="auto"/>
          </w:tcPr>
          <w:p w14:paraId="782CEB17" w14:textId="77777777" w:rsidR="008C0259" w:rsidRDefault="008C0259" w:rsidP="008C02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75EC5" w14:textId="77777777" w:rsidR="008C0259" w:rsidRPr="002578D0" w:rsidRDefault="008C0259" w:rsidP="008C02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D0">
              <w:rPr>
                <w:rFonts w:ascii="Times New Roman" w:hAnsi="Times New Roman" w:cs="Times New Roman"/>
                <w:b/>
                <w:sz w:val="24"/>
                <w:szCs w:val="24"/>
              </w:rPr>
              <w:t>ZGŁOSZENIE DO UDZIAŁU W TURNIEJU PT. „POZNAJEMY SENAT RP”</w:t>
            </w:r>
          </w:p>
        </w:tc>
      </w:tr>
      <w:tr w:rsidR="00D13910" w:rsidRPr="000A421E" w14:paraId="3AFC88C5" w14:textId="77777777" w:rsidTr="008C0259">
        <w:tc>
          <w:tcPr>
            <w:tcW w:w="5046" w:type="dxa"/>
            <w:gridSpan w:val="2"/>
            <w:shd w:val="clear" w:color="auto" w:fill="auto"/>
          </w:tcPr>
          <w:p w14:paraId="524F88A0" w14:textId="77777777" w:rsidR="00D13910" w:rsidRPr="00D13910" w:rsidRDefault="00D13910" w:rsidP="008C02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14:paraId="50394554" w14:textId="77777777" w:rsidR="00D13910" w:rsidRPr="00D13910" w:rsidRDefault="00D13910" w:rsidP="008C02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0" w:type="dxa"/>
            <w:shd w:val="clear" w:color="auto" w:fill="auto"/>
          </w:tcPr>
          <w:p w14:paraId="7CB4B123" w14:textId="77777777" w:rsidR="00D13910" w:rsidRPr="00D13910" w:rsidRDefault="00D13910" w:rsidP="008C0259">
            <w:pPr>
              <w:spacing w:after="0" w:line="240" w:lineRule="auto"/>
              <w:ind w:left="212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910" w:rsidRPr="000A421E" w14:paraId="4C971155" w14:textId="77777777" w:rsidTr="008C0259">
        <w:tc>
          <w:tcPr>
            <w:tcW w:w="5046" w:type="dxa"/>
            <w:gridSpan w:val="2"/>
            <w:shd w:val="clear" w:color="auto" w:fill="auto"/>
          </w:tcPr>
          <w:p w14:paraId="0517CD8E" w14:textId="77777777" w:rsidR="00D13910" w:rsidRPr="00D13910" w:rsidRDefault="00D13910" w:rsidP="008C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gridSpan w:val="2"/>
            <w:shd w:val="clear" w:color="auto" w:fill="auto"/>
          </w:tcPr>
          <w:p w14:paraId="7D3567D8" w14:textId="77777777" w:rsidR="00D13910" w:rsidRPr="00D13910" w:rsidRDefault="00D13910" w:rsidP="008C0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</w:tcPr>
          <w:p w14:paraId="20F4D003" w14:textId="77777777" w:rsidR="00D13910" w:rsidRDefault="00D13910" w:rsidP="008C0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910">
              <w:rPr>
                <w:rFonts w:ascii="Times New Roman" w:hAnsi="Times New Roman" w:cs="Times New Roman"/>
              </w:rPr>
              <w:t>................................... ...............</w:t>
            </w:r>
          </w:p>
          <w:p w14:paraId="04DDD092" w14:textId="6ADCD8E1" w:rsidR="002578D0" w:rsidRPr="00D13910" w:rsidRDefault="002578D0" w:rsidP="008C0259">
            <w:pPr>
              <w:jc w:val="center"/>
              <w:rPr>
                <w:rFonts w:ascii="Times New Roman" w:hAnsi="Times New Roman" w:cs="Times New Roman"/>
              </w:rPr>
            </w:pPr>
            <w:r w:rsidRPr="00AA2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(miejscowość i data)</w:t>
            </w:r>
          </w:p>
        </w:tc>
      </w:tr>
      <w:tr w:rsidR="00D13910" w:rsidRPr="000A421E" w14:paraId="70E64F31" w14:textId="77777777" w:rsidTr="008C0259">
        <w:trPr>
          <w:cantSplit/>
          <w:trHeight w:val="319"/>
        </w:trPr>
        <w:tc>
          <w:tcPr>
            <w:tcW w:w="5046" w:type="dxa"/>
            <w:gridSpan w:val="2"/>
            <w:shd w:val="clear" w:color="auto" w:fill="auto"/>
          </w:tcPr>
          <w:p w14:paraId="1A87C882" w14:textId="77777777" w:rsidR="00D13910" w:rsidRPr="00D13910" w:rsidRDefault="00D13910" w:rsidP="00782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91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978" w:type="dxa"/>
            <w:gridSpan w:val="2"/>
            <w:vMerge w:val="restart"/>
            <w:shd w:val="clear" w:color="auto" w:fill="auto"/>
          </w:tcPr>
          <w:p w14:paraId="6623DE45" w14:textId="77777777" w:rsidR="00D13910" w:rsidRPr="00D13910" w:rsidRDefault="00D13910" w:rsidP="007820E8">
            <w:pPr>
              <w:rPr>
                <w:rFonts w:ascii="Times New Roman" w:hAnsi="Times New Roman" w:cs="Times New Roman"/>
              </w:rPr>
            </w:pPr>
          </w:p>
          <w:p w14:paraId="0912DC01" w14:textId="77777777" w:rsidR="00D13910" w:rsidRPr="00D13910" w:rsidRDefault="00D13910" w:rsidP="00782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 w:val="restart"/>
            <w:shd w:val="clear" w:color="auto" w:fill="auto"/>
          </w:tcPr>
          <w:p w14:paraId="338ECB29" w14:textId="77777777" w:rsidR="00D13910" w:rsidRPr="00D13910" w:rsidRDefault="00D13910" w:rsidP="0078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4B199" w14:textId="77777777" w:rsidR="00D13910" w:rsidRPr="00D13910" w:rsidRDefault="00D13910" w:rsidP="007820E8">
            <w:pPr>
              <w:rPr>
                <w:rFonts w:ascii="Times New Roman" w:hAnsi="Times New Roman" w:cs="Times New Roman"/>
              </w:rPr>
            </w:pPr>
            <w:r w:rsidRPr="00D13910">
              <w:rPr>
                <w:rFonts w:ascii="Times New Roman" w:hAnsi="Times New Roman" w:cs="Times New Roman"/>
              </w:rPr>
              <w:t xml:space="preserve">Okręgowa Komisja Konkursowa nr …... </w:t>
            </w:r>
          </w:p>
          <w:p w14:paraId="1CEDFBEC" w14:textId="77777777" w:rsidR="00D13910" w:rsidRPr="00D13910" w:rsidRDefault="00D13910" w:rsidP="007820E8">
            <w:pPr>
              <w:rPr>
                <w:rFonts w:ascii="Times New Roman" w:hAnsi="Times New Roman" w:cs="Times New Roman"/>
              </w:rPr>
            </w:pPr>
            <w:r w:rsidRPr="00D13910">
              <w:rPr>
                <w:rFonts w:ascii="Times New Roman" w:hAnsi="Times New Roman" w:cs="Times New Roman"/>
              </w:rPr>
              <w:t>Turnieju pt. „Poznajemy Senat RP”</w:t>
            </w:r>
          </w:p>
        </w:tc>
      </w:tr>
      <w:tr w:rsidR="00D13910" w:rsidRPr="000A421E" w14:paraId="6445545C" w14:textId="77777777" w:rsidTr="008C0259">
        <w:trPr>
          <w:cantSplit/>
          <w:trHeight w:val="590"/>
        </w:trPr>
        <w:tc>
          <w:tcPr>
            <w:tcW w:w="5046" w:type="dxa"/>
            <w:gridSpan w:val="2"/>
            <w:shd w:val="clear" w:color="auto" w:fill="auto"/>
          </w:tcPr>
          <w:p w14:paraId="4E790F6C" w14:textId="77777777" w:rsidR="00D13910" w:rsidRPr="00D13910" w:rsidRDefault="00D13910" w:rsidP="00782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10">
              <w:rPr>
                <w:rFonts w:ascii="Times New Roman" w:hAnsi="Times New Roman" w:cs="Times New Roman"/>
                <w:sz w:val="20"/>
                <w:szCs w:val="20"/>
              </w:rPr>
              <w:t>(nazwa szkoły)</w:t>
            </w:r>
          </w:p>
          <w:p w14:paraId="15518F68" w14:textId="77777777" w:rsidR="00D13910" w:rsidRPr="00D13910" w:rsidRDefault="00D13910" w:rsidP="00782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</w:tcPr>
          <w:p w14:paraId="74F75535" w14:textId="77777777" w:rsidR="00D13910" w:rsidRPr="00D13910" w:rsidRDefault="00D13910" w:rsidP="00782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  <w:shd w:val="clear" w:color="auto" w:fill="auto"/>
          </w:tcPr>
          <w:p w14:paraId="4F8CB695" w14:textId="77777777" w:rsidR="00D13910" w:rsidRPr="00D13910" w:rsidRDefault="00D13910" w:rsidP="007820E8">
            <w:pPr>
              <w:rPr>
                <w:rFonts w:ascii="Times New Roman" w:hAnsi="Times New Roman" w:cs="Times New Roman"/>
              </w:rPr>
            </w:pPr>
          </w:p>
        </w:tc>
      </w:tr>
      <w:tr w:rsidR="00D13910" w:rsidRPr="000A421E" w14:paraId="7FD6557E" w14:textId="77777777" w:rsidTr="008C0259">
        <w:trPr>
          <w:trHeight w:val="274"/>
        </w:trPr>
        <w:tc>
          <w:tcPr>
            <w:tcW w:w="5046" w:type="dxa"/>
            <w:gridSpan w:val="2"/>
            <w:shd w:val="clear" w:color="auto" w:fill="auto"/>
          </w:tcPr>
          <w:p w14:paraId="52C22C48" w14:textId="77777777" w:rsidR="00D13910" w:rsidRPr="00D13910" w:rsidRDefault="00D13910" w:rsidP="00782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91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7E299E58" w14:textId="77777777" w:rsidR="00D13910" w:rsidRPr="00D13910" w:rsidRDefault="00D13910" w:rsidP="00782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</w:tcPr>
          <w:p w14:paraId="1DAC8E28" w14:textId="77777777" w:rsidR="00D13910" w:rsidRPr="00D13910" w:rsidRDefault="00D13910" w:rsidP="007820E8">
            <w:pPr>
              <w:rPr>
                <w:rFonts w:ascii="Times New Roman" w:hAnsi="Times New Roman" w:cs="Times New Roman"/>
              </w:rPr>
            </w:pPr>
            <w:r w:rsidRPr="00D13910">
              <w:rPr>
                <w:rFonts w:ascii="Times New Roman" w:hAnsi="Times New Roman" w:cs="Times New Roman"/>
              </w:rPr>
              <w:t>w .........................................................</w:t>
            </w:r>
          </w:p>
        </w:tc>
      </w:tr>
      <w:tr w:rsidR="00D13910" w:rsidRPr="000A421E" w14:paraId="0F9554C1" w14:textId="77777777" w:rsidTr="008C0259">
        <w:tc>
          <w:tcPr>
            <w:tcW w:w="5123" w:type="dxa"/>
            <w:gridSpan w:val="3"/>
            <w:shd w:val="clear" w:color="auto" w:fill="auto"/>
          </w:tcPr>
          <w:p w14:paraId="5C9AAF1E" w14:textId="77777777" w:rsidR="00D13910" w:rsidRPr="00D13910" w:rsidRDefault="00D13910" w:rsidP="00782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910">
              <w:rPr>
                <w:rFonts w:ascii="Times New Roman" w:hAnsi="Times New Roman" w:cs="Times New Roman"/>
                <w:sz w:val="20"/>
                <w:szCs w:val="20"/>
              </w:rPr>
              <w:t>(adres szkoły)</w:t>
            </w:r>
          </w:p>
        </w:tc>
        <w:tc>
          <w:tcPr>
            <w:tcW w:w="901" w:type="dxa"/>
            <w:shd w:val="clear" w:color="auto" w:fill="auto"/>
          </w:tcPr>
          <w:p w14:paraId="353D04C4" w14:textId="77777777" w:rsidR="00D13910" w:rsidRPr="00D13910" w:rsidRDefault="00D13910" w:rsidP="00782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shd w:val="clear" w:color="auto" w:fill="auto"/>
          </w:tcPr>
          <w:p w14:paraId="00EC9824" w14:textId="77777777" w:rsidR="00D13910" w:rsidRPr="00D13910" w:rsidRDefault="00D13910" w:rsidP="007820E8">
            <w:pPr>
              <w:rPr>
                <w:rFonts w:ascii="Times New Roman" w:hAnsi="Times New Roman" w:cs="Times New Roman"/>
              </w:rPr>
            </w:pPr>
          </w:p>
        </w:tc>
      </w:tr>
      <w:tr w:rsidR="00D13910" w:rsidRPr="000A421E" w14:paraId="127B85D8" w14:textId="77777777" w:rsidTr="008C0259">
        <w:trPr>
          <w:cantSplit/>
          <w:trHeight w:val="407"/>
        </w:trPr>
        <w:tc>
          <w:tcPr>
            <w:tcW w:w="9924" w:type="dxa"/>
            <w:gridSpan w:val="5"/>
            <w:shd w:val="clear" w:color="auto" w:fill="auto"/>
          </w:tcPr>
          <w:p w14:paraId="4DE2D7BE" w14:textId="552BDF03" w:rsidR="00D13910" w:rsidRPr="002578D0" w:rsidRDefault="00D13910" w:rsidP="008C0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910" w:rsidRPr="000A421E" w14:paraId="0E450FCC" w14:textId="77777777" w:rsidTr="008C0259">
        <w:trPr>
          <w:cantSplit/>
          <w:trHeight w:val="2930"/>
        </w:trPr>
        <w:tc>
          <w:tcPr>
            <w:tcW w:w="9924" w:type="dxa"/>
            <w:gridSpan w:val="5"/>
            <w:shd w:val="clear" w:color="auto" w:fill="auto"/>
          </w:tcPr>
          <w:p w14:paraId="27CA5F93" w14:textId="77777777" w:rsidR="00D13910" w:rsidRPr="002578D0" w:rsidRDefault="00D13910" w:rsidP="00D13910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after="0" w:line="36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78D0">
              <w:rPr>
                <w:rFonts w:ascii="Times New Roman" w:hAnsi="Times New Roman" w:cs="Times New Roman"/>
                <w:sz w:val="24"/>
                <w:szCs w:val="24"/>
              </w:rPr>
              <w:t>Szkolna Komisja Konkursowa zgłasza udział w Turnieju.</w:t>
            </w:r>
          </w:p>
          <w:p w14:paraId="19C15569" w14:textId="77777777" w:rsidR="00D13910" w:rsidRPr="002578D0" w:rsidRDefault="00D13910" w:rsidP="00D13910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after="0" w:line="36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78D0">
              <w:rPr>
                <w:rFonts w:ascii="Times New Roman" w:hAnsi="Times New Roman" w:cs="Times New Roman"/>
                <w:sz w:val="24"/>
                <w:szCs w:val="24"/>
              </w:rPr>
              <w:t>Do etapu szkolnego zgłosiło się ............................. uczniów.</w:t>
            </w:r>
          </w:p>
          <w:p w14:paraId="28F649CE" w14:textId="77777777" w:rsidR="00D13910" w:rsidRPr="002578D0" w:rsidRDefault="00D13910" w:rsidP="00D13910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spacing w:after="0" w:line="360" w:lineRule="auto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78D0">
              <w:rPr>
                <w:rFonts w:ascii="Times New Roman" w:hAnsi="Times New Roman" w:cs="Times New Roman"/>
                <w:sz w:val="24"/>
                <w:szCs w:val="24"/>
              </w:rPr>
              <w:t>Skład Szkolnej Komisji Konkursowej jest następujący:</w:t>
            </w:r>
          </w:p>
          <w:p w14:paraId="0B7A2135" w14:textId="77777777" w:rsidR="00D13910" w:rsidRPr="00D13910" w:rsidRDefault="00D13910" w:rsidP="007820E8">
            <w:pPr>
              <w:tabs>
                <w:tab w:val="num" w:pos="426"/>
              </w:tabs>
              <w:spacing w:line="360" w:lineRule="auto"/>
              <w:ind w:left="426" w:hanging="284"/>
              <w:rPr>
                <w:rFonts w:ascii="Times New Roman" w:hAnsi="Times New Roman" w:cs="Times New Roman"/>
              </w:rPr>
            </w:pPr>
            <w:r w:rsidRPr="00D1391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</w:t>
            </w:r>
          </w:p>
          <w:p w14:paraId="675898A9" w14:textId="77777777" w:rsidR="00D13910" w:rsidRPr="00D13910" w:rsidRDefault="00D13910" w:rsidP="007820E8">
            <w:pPr>
              <w:tabs>
                <w:tab w:val="num" w:pos="426"/>
              </w:tabs>
              <w:spacing w:line="360" w:lineRule="auto"/>
              <w:ind w:left="426" w:hanging="284"/>
              <w:rPr>
                <w:rFonts w:ascii="Times New Roman" w:hAnsi="Times New Roman" w:cs="Times New Roman"/>
              </w:rPr>
            </w:pPr>
            <w:r w:rsidRPr="00D1391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</w:t>
            </w:r>
          </w:p>
          <w:p w14:paraId="4CE58441" w14:textId="77777777" w:rsidR="00D13910" w:rsidRPr="00D13910" w:rsidRDefault="00D13910" w:rsidP="007820E8">
            <w:pPr>
              <w:tabs>
                <w:tab w:val="num" w:pos="426"/>
              </w:tabs>
              <w:spacing w:line="360" w:lineRule="auto"/>
              <w:ind w:left="426" w:hanging="284"/>
              <w:rPr>
                <w:rFonts w:ascii="Times New Roman" w:hAnsi="Times New Roman" w:cs="Times New Roman"/>
              </w:rPr>
            </w:pPr>
            <w:r w:rsidRPr="00D1391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</w:t>
            </w:r>
          </w:p>
          <w:p w14:paraId="1C0F8AEE" w14:textId="77777777" w:rsidR="00D13910" w:rsidRPr="00D13910" w:rsidRDefault="00D13910" w:rsidP="007820E8">
            <w:pPr>
              <w:tabs>
                <w:tab w:val="num" w:pos="426"/>
              </w:tabs>
              <w:spacing w:line="360" w:lineRule="auto"/>
              <w:ind w:left="426" w:hanging="284"/>
              <w:rPr>
                <w:rFonts w:ascii="Times New Roman" w:hAnsi="Times New Roman" w:cs="Times New Roman"/>
              </w:rPr>
            </w:pPr>
            <w:r w:rsidRPr="00D1391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</w:t>
            </w:r>
          </w:p>
          <w:p w14:paraId="1B5193B8" w14:textId="77777777" w:rsidR="00D13910" w:rsidRPr="00D13910" w:rsidRDefault="00D13910" w:rsidP="007820E8">
            <w:pPr>
              <w:tabs>
                <w:tab w:val="num" w:pos="426"/>
              </w:tabs>
              <w:spacing w:line="360" w:lineRule="auto"/>
              <w:ind w:left="426" w:hanging="284"/>
              <w:rPr>
                <w:rFonts w:ascii="Times New Roman" w:hAnsi="Times New Roman" w:cs="Times New Roman"/>
              </w:rPr>
            </w:pPr>
            <w:r w:rsidRPr="00D1391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</w:t>
            </w:r>
          </w:p>
          <w:p w14:paraId="239CC9B8" w14:textId="77777777" w:rsidR="00D13910" w:rsidRPr="00D13910" w:rsidRDefault="00D13910" w:rsidP="00D13910">
            <w:pPr>
              <w:keepNext/>
              <w:numPr>
                <w:ilvl w:val="0"/>
                <w:numId w:val="32"/>
              </w:numPr>
              <w:tabs>
                <w:tab w:val="num" w:pos="426"/>
              </w:tabs>
              <w:spacing w:after="0" w:line="360" w:lineRule="auto"/>
              <w:ind w:left="426" w:hanging="284"/>
              <w:rPr>
                <w:rFonts w:ascii="Times New Roman" w:hAnsi="Times New Roman" w:cs="Times New Roman"/>
              </w:rPr>
            </w:pPr>
            <w:r w:rsidRPr="002578D0">
              <w:rPr>
                <w:rFonts w:ascii="Times New Roman" w:hAnsi="Times New Roman" w:cs="Times New Roman"/>
                <w:sz w:val="24"/>
                <w:szCs w:val="24"/>
              </w:rPr>
              <w:t>Adresy e-mail Dyrektora/sekretariatu szkoły lub Przewodniczącego Komisji Szkolnej:</w:t>
            </w:r>
            <w:r w:rsidRPr="00D13910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</w:t>
            </w:r>
          </w:p>
          <w:p w14:paraId="50F36372" w14:textId="77777777" w:rsidR="00D13910" w:rsidRPr="00D13910" w:rsidRDefault="00D13910" w:rsidP="007820E8">
            <w:pPr>
              <w:keepNext/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D1391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243AF0D2" w14:textId="77777777" w:rsidR="00D13910" w:rsidRPr="002578D0" w:rsidRDefault="00D13910" w:rsidP="002578D0">
            <w:pPr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910">
              <w:rPr>
                <w:rFonts w:ascii="Times New Roman" w:hAnsi="Times New Roman" w:cs="Times New Roman"/>
              </w:rPr>
              <w:t xml:space="preserve">5. </w:t>
            </w:r>
            <w:r w:rsidRPr="002578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Podczas etapu szkolnego szkoła </w:t>
            </w:r>
            <w:r w:rsidRPr="008C0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zapewni / nie zapewni*</w:t>
            </w:r>
            <w:r w:rsidRPr="002578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578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uczniom biorącym udział w Turnieju dostęp do platformy internetowej, za pośrednictwem której uczniowie będą mieć możliwość rozwiązania testu.</w:t>
            </w:r>
            <w:r w:rsidRPr="0025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356B0E" w14:textId="77777777" w:rsidR="00D13910" w:rsidRPr="002578D0" w:rsidRDefault="00D13910" w:rsidP="002578D0">
            <w:pPr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D0">
              <w:rPr>
                <w:rFonts w:ascii="Times New Roman" w:hAnsi="Times New Roman" w:cs="Times New Roman"/>
                <w:sz w:val="24"/>
                <w:szCs w:val="24"/>
              </w:rPr>
              <w:t xml:space="preserve">    W przypadku jeśli szkoła nie deklaruje zapewnienia dostępu do platformy internetowej, uczniowie tej szkoły rozwiązują test w tradycyjny sposób – w formie papierowej. </w:t>
            </w:r>
          </w:p>
          <w:p w14:paraId="33D1AF76" w14:textId="77777777" w:rsidR="00D13910" w:rsidRPr="00D13910" w:rsidRDefault="00D13910" w:rsidP="007820E8">
            <w:pPr>
              <w:pStyle w:val="Bezodstpw"/>
              <w:jc w:val="both"/>
            </w:pPr>
          </w:p>
        </w:tc>
      </w:tr>
      <w:tr w:rsidR="00D13910" w:rsidRPr="000A421E" w14:paraId="294703CE" w14:textId="77777777" w:rsidTr="008C0259">
        <w:trPr>
          <w:trHeight w:val="562"/>
        </w:trPr>
        <w:tc>
          <w:tcPr>
            <w:tcW w:w="4320" w:type="dxa"/>
            <w:shd w:val="clear" w:color="auto" w:fill="auto"/>
          </w:tcPr>
          <w:p w14:paraId="0A7BB4FE" w14:textId="77777777" w:rsidR="00D13910" w:rsidRPr="00D13910" w:rsidRDefault="00D13910" w:rsidP="007820E8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DB2A5F" w14:textId="77777777" w:rsidR="00D13910" w:rsidRPr="00D13910" w:rsidRDefault="00D13910" w:rsidP="007820E8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D13910">
              <w:rPr>
                <w:rFonts w:ascii="Times New Roman" w:hAnsi="Times New Roman" w:cs="Times New Roman"/>
                <w:sz w:val="20"/>
              </w:rPr>
              <w:t>…………………..……………..</w:t>
            </w:r>
          </w:p>
          <w:p w14:paraId="401FFCCC" w14:textId="4D51C6CA" w:rsidR="00D13910" w:rsidRPr="00D13910" w:rsidRDefault="00D13910" w:rsidP="002578D0">
            <w:pPr>
              <w:keepLines/>
              <w:rPr>
                <w:rFonts w:ascii="Times New Roman" w:hAnsi="Times New Roman" w:cs="Times New Roman"/>
                <w:sz w:val="20"/>
              </w:rPr>
            </w:pPr>
            <w:r w:rsidRPr="00D13910">
              <w:rPr>
                <w:rFonts w:ascii="Times New Roman" w:hAnsi="Times New Roman" w:cs="Times New Roman"/>
                <w:sz w:val="20"/>
              </w:rPr>
              <w:t xml:space="preserve">        (podpis Prz</w:t>
            </w:r>
            <w:r w:rsidR="002578D0">
              <w:rPr>
                <w:rFonts w:ascii="Times New Roman" w:hAnsi="Times New Roman" w:cs="Times New Roman"/>
                <w:sz w:val="20"/>
              </w:rPr>
              <w:t>ewodniczącego Komisji Szkolnej)</w:t>
            </w:r>
          </w:p>
        </w:tc>
        <w:tc>
          <w:tcPr>
            <w:tcW w:w="1704" w:type="dxa"/>
            <w:gridSpan w:val="3"/>
            <w:shd w:val="clear" w:color="auto" w:fill="auto"/>
          </w:tcPr>
          <w:p w14:paraId="2631F973" w14:textId="77777777" w:rsidR="00D13910" w:rsidRPr="00D13910" w:rsidRDefault="00D13910" w:rsidP="007820E8">
            <w:pPr>
              <w:keepLines/>
              <w:rPr>
                <w:rFonts w:ascii="Times New Roman" w:hAnsi="Times New Roman" w:cs="Times New Roman"/>
                <w:sz w:val="20"/>
              </w:rPr>
            </w:pPr>
            <w:r w:rsidRPr="00D13910">
              <w:rPr>
                <w:rFonts w:ascii="Times New Roman" w:hAnsi="Times New Roman" w:cs="Times New Roman"/>
                <w:sz w:val="20"/>
              </w:rPr>
              <w:t xml:space="preserve">        </w:t>
            </w:r>
          </w:p>
          <w:p w14:paraId="663B745C" w14:textId="77777777" w:rsidR="00D13910" w:rsidRPr="00D13910" w:rsidRDefault="00D13910" w:rsidP="007820E8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D13910">
              <w:rPr>
                <w:rFonts w:ascii="Times New Roman" w:hAnsi="Times New Roman" w:cs="Times New Roman"/>
                <w:sz w:val="20"/>
              </w:rPr>
              <w:t>……………..........</w:t>
            </w:r>
          </w:p>
          <w:p w14:paraId="11EBE77C" w14:textId="77777777" w:rsidR="00D13910" w:rsidRPr="00D13910" w:rsidRDefault="00D13910" w:rsidP="007820E8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D13910">
              <w:rPr>
                <w:rFonts w:ascii="Times New Roman" w:hAnsi="Times New Roman" w:cs="Times New Roman"/>
                <w:sz w:val="20"/>
              </w:rPr>
              <w:t>(Pieczęć)</w:t>
            </w:r>
          </w:p>
        </w:tc>
        <w:tc>
          <w:tcPr>
            <w:tcW w:w="3900" w:type="dxa"/>
            <w:shd w:val="clear" w:color="auto" w:fill="auto"/>
          </w:tcPr>
          <w:p w14:paraId="221C2F67" w14:textId="77777777" w:rsidR="00D13910" w:rsidRPr="00D13910" w:rsidRDefault="00D13910" w:rsidP="007820E8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E535477" w14:textId="77777777" w:rsidR="00D13910" w:rsidRPr="00D13910" w:rsidRDefault="00D13910" w:rsidP="007820E8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D13910">
              <w:rPr>
                <w:rFonts w:ascii="Times New Roman" w:hAnsi="Times New Roman" w:cs="Times New Roman"/>
                <w:sz w:val="20"/>
              </w:rPr>
              <w:t>………………….……….</w:t>
            </w:r>
          </w:p>
          <w:p w14:paraId="4DDC2F19" w14:textId="77777777" w:rsidR="00D13910" w:rsidRPr="00D13910" w:rsidRDefault="00D13910" w:rsidP="007820E8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D13910">
              <w:rPr>
                <w:rFonts w:ascii="Times New Roman" w:hAnsi="Times New Roman" w:cs="Times New Roman"/>
                <w:sz w:val="20"/>
              </w:rPr>
              <w:t>(podpis Dyrektora szkoły)</w:t>
            </w:r>
          </w:p>
          <w:p w14:paraId="1307B211" w14:textId="77777777" w:rsidR="00D13910" w:rsidRPr="00D13910" w:rsidRDefault="00D13910" w:rsidP="007820E8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910" w:rsidRPr="000A421E" w14:paraId="498C5523" w14:textId="77777777" w:rsidTr="008C0259">
        <w:trPr>
          <w:cantSplit/>
          <w:trHeight w:val="1427"/>
        </w:trPr>
        <w:tc>
          <w:tcPr>
            <w:tcW w:w="9924" w:type="dxa"/>
            <w:gridSpan w:val="5"/>
            <w:shd w:val="clear" w:color="auto" w:fill="auto"/>
          </w:tcPr>
          <w:p w14:paraId="14E0DCD2" w14:textId="77777777" w:rsidR="00D13910" w:rsidRPr="00D13910" w:rsidRDefault="00D13910" w:rsidP="007820E8">
            <w:pPr>
              <w:rPr>
                <w:rFonts w:ascii="Times New Roman" w:hAnsi="Times New Roman" w:cs="Times New Roman"/>
                <w:i/>
              </w:rPr>
            </w:pPr>
            <w:r w:rsidRPr="00D13910">
              <w:rPr>
                <w:rFonts w:ascii="Times New Roman" w:hAnsi="Times New Roman" w:cs="Times New Roman"/>
                <w:i/>
              </w:rPr>
              <w:t>* niepotrzebne skreślić</w:t>
            </w:r>
          </w:p>
          <w:p w14:paraId="637CE5E4" w14:textId="79334E66" w:rsidR="00D13910" w:rsidRPr="002578D0" w:rsidRDefault="00D13910" w:rsidP="007820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8D0">
              <w:rPr>
                <w:rFonts w:ascii="Times New Roman" w:hAnsi="Times New Roman" w:cs="Times New Roman"/>
                <w:b/>
                <w:sz w:val="26"/>
                <w:szCs w:val="26"/>
              </w:rPr>
              <w:t>PROSIMY</w:t>
            </w:r>
            <w:r w:rsidR="002578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WYPEŁNIĆ DRUKOWANYMI LITERAMI </w:t>
            </w:r>
          </w:p>
        </w:tc>
      </w:tr>
    </w:tbl>
    <w:p w14:paraId="23983F33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C189DAE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766287A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52BAB5D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759B67E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7BB0A51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D8799B8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6210EF3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D47315B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F3D48EC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D236FE9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388FFF4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9D02A53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1F4A790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1CD315A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7EB3511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55FB22E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34362DB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B3444BA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F3D4CE5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DBB9EF2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1CD74C4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2056EA7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572C247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E93EDD1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C174476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3AA6564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B009734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0B5729D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8E0B98B" w14:textId="77777777" w:rsidR="00DC331F" w:rsidRDefault="00DC331F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B5016CE" w14:textId="77777777" w:rsidR="007820E8" w:rsidRPr="002578D0" w:rsidRDefault="007820E8" w:rsidP="007820E8">
      <w:pPr>
        <w:ind w:hanging="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578D0">
        <w:rPr>
          <w:rFonts w:ascii="Times New Roman" w:hAnsi="Times New Roman" w:cs="Times New Roman"/>
          <w:b/>
          <w:iCs/>
          <w:sz w:val="24"/>
          <w:szCs w:val="24"/>
        </w:rPr>
        <w:lastRenderedPageBreak/>
        <w:t>Załącznik nr 4</w:t>
      </w:r>
    </w:p>
    <w:p w14:paraId="1A8789F2" w14:textId="77777777" w:rsidR="007820E8" w:rsidRPr="00AA213D" w:rsidRDefault="007820E8" w:rsidP="00782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A2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.........................</w:t>
      </w:r>
      <w:r w:rsidRPr="00AA2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...</w:t>
      </w:r>
    </w:p>
    <w:p w14:paraId="5CC3C9BA" w14:textId="77777777" w:rsidR="007820E8" w:rsidRPr="00AA213D" w:rsidRDefault="007820E8" w:rsidP="00782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A2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(miejscowość i data)</w:t>
      </w:r>
    </w:p>
    <w:p w14:paraId="5E1EC2FA" w14:textId="77777777" w:rsidR="007820E8" w:rsidRPr="00AA213D" w:rsidRDefault="007820E8" w:rsidP="00782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D2AEBED" w14:textId="77777777" w:rsidR="007820E8" w:rsidRPr="00AC270A" w:rsidRDefault="007820E8" w:rsidP="00257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Protokół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Szkolnej Komisji Konkursowej </w:t>
      </w:r>
    </w:p>
    <w:p w14:paraId="52A9CDA5" w14:textId="77777777" w:rsidR="007820E8" w:rsidRDefault="007820E8" w:rsidP="002578D0">
      <w:pPr>
        <w:tabs>
          <w:tab w:val="left" w:pos="255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ze szkolnego etapu </w:t>
      </w:r>
    </w:p>
    <w:p w14:paraId="57431805" w14:textId="77777777" w:rsidR="007820E8" w:rsidRPr="002E6C59" w:rsidRDefault="007820E8" w:rsidP="002578D0">
      <w:pPr>
        <w:tabs>
          <w:tab w:val="left" w:pos="255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ogólno</w:t>
      </w:r>
      <w:r w:rsidRPr="00FB58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polskiego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Turnieju pt. „Poznajemy Senat RP”</w:t>
      </w:r>
    </w:p>
    <w:p w14:paraId="0B85B8A2" w14:textId="77777777" w:rsidR="002578D0" w:rsidRDefault="002578D0" w:rsidP="007820E8">
      <w:pPr>
        <w:autoSpaceDN w:val="0"/>
        <w:spacing w:after="0" w:line="360" w:lineRule="auto"/>
        <w:ind w:leftChars="257" w:left="565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3FD52EE" w14:textId="77777777" w:rsidR="007820E8" w:rsidRDefault="007820E8" w:rsidP="007820E8">
      <w:pPr>
        <w:autoSpaceDN w:val="0"/>
        <w:spacing w:after="0" w:line="360" w:lineRule="auto"/>
        <w:ind w:leftChars="257" w:left="565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Szkolna Komisja Konkursowa nr ……. w składzie:</w:t>
      </w:r>
    </w:p>
    <w:p w14:paraId="68634981" w14:textId="77777777" w:rsidR="007820E8" w:rsidRDefault="007820E8" w:rsidP="007820E8">
      <w:pPr>
        <w:autoSpaceDN w:val="0"/>
        <w:spacing w:after="0" w:line="360" w:lineRule="auto"/>
        <w:ind w:leftChars="257" w:left="565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Przewodniczący ……………………………………………………..</w:t>
      </w:r>
    </w:p>
    <w:p w14:paraId="4407B9EC" w14:textId="77777777" w:rsidR="007820E8" w:rsidRDefault="007820E8" w:rsidP="007820E8">
      <w:pPr>
        <w:autoSpaceDN w:val="0"/>
        <w:spacing w:after="0" w:line="360" w:lineRule="auto"/>
        <w:ind w:leftChars="257" w:left="565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Sekretarz …………………………………………………………….</w:t>
      </w:r>
    </w:p>
    <w:p w14:paraId="77746753" w14:textId="77777777" w:rsidR="007820E8" w:rsidRDefault="007820E8" w:rsidP="007820E8">
      <w:pPr>
        <w:autoSpaceDN w:val="0"/>
        <w:spacing w:after="0" w:line="360" w:lineRule="auto"/>
        <w:ind w:leftChars="257" w:left="565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Członkowie:</w:t>
      </w:r>
    </w:p>
    <w:p w14:paraId="47ACDE20" w14:textId="77777777" w:rsidR="007820E8" w:rsidRDefault="007820E8" w:rsidP="007820E8">
      <w:pPr>
        <w:numPr>
          <w:ilvl w:val="0"/>
          <w:numId w:val="33"/>
        </w:numPr>
        <w:suppressAutoHyphens/>
        <w:autoSpaceDN w:val="0"/>
        <w:spacing w:after="0" w:line="360" w:lineRule="auto"/>
        <w:ind w:leftChars="257" w:left="565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</w:t>
      </w:r>
    </w:p>
    <w:p w14:paraId="4DD25EF2" w14:textId="77777777" w:rsidR="007820E8" w:rsidRDefault="007820E8" w:rsidP="007820E8">
      <w:pPr>
        <w:numPr>
          <w:ilvl w:val="0"/>
          <w:numId w:val="33"/>
        </w:numPr>
        <w:suppressAutoHyphens/>
        <w:autoSpaceDN w:val="0"/>
        <w:spacing w:after="0" w:line="360" w:lineRule="auto"/>
        <w:ind w:leftChars="257" w:left="565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</w:t>
      </w:r>
    </w:p>
    <w:p w14:paraId="1A914448" w14:textId="77777777" w:rsidR="007820E8" w:rsidRDefault="007820E8" w:rsidP="007820E8">
      <w:pPr>
        <w:numPr>
          <w:ilvl w:val="0"/>
          <w:numId w:val="33"/>
        </w:numPr>
        <w:suppressAutoHyphens/>
        <w:autoSpaceDN w:val="0"/>
        <w:spacing w:after="0" w:line="360" w:lineRule="auto"/>
        <w:ind w:leftChars="257" w:left="565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</w:t>
      </w:r>
    </w:p>
    <w:p w14:paraId="51F533E1" w14:textId="77777777" w:rsidR="007820E8" w:rsidRDefault="007820E8" w:rsidP="007820E8">
      <w:pPr>
        <w:numPr>
          <w:ilvl w:val="0"/>
          <w:numId w:val="33"/>
        </w:numPr>
        <w:suppressAutoHyphens/>
        <w:autoSpaceDN w:val="0"/>
        <w:spacing w:after="0" w:line="360" w:lineRule="auto"/>
        <w:ind w:leftChars="257" w:left="565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</w:t>
      </w:r>
    </w:p>
    <w:p w14:paraId="46D421A5" w14:textId="77777777" w:rsidR="007820E8" w:rsidRDefault="007820E8" w:rsidP="007820E8">
      <w:pPr>
        <w:numPr>
          <w:ilvl w:val="0"/>
          <w:numId w:val="33"/>
        </w:numPr>
        <w:suppressAutoHyphens/>
        <w:autoSpaceDN w:val="0"/>
        <w:spacing w:after="0" w:line="360" w:lineRule="auto"/>
        <w:ind w:leftChars="257" w:left="565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</w:t>
      </w:r>
    </w:p>
    <w:p w14:paraId="531B87CA" w14:textId="77777777" w:rsidR="007820E8" w:rsidRDefault="007820E8" w:rsidP="007820E8">
      <w:pPr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23529D8" w14:textId="77777777" w:rsidR="007820E8" w:rsidRDefault="007820E8" w:rsidP="007820E8">
      <w:pPr>
        <w:autoSpaceDN w:val="0"/>
        <w:spacing w:after="0" w:line="360" w:lineRule="auto"/>
        <w:ind w:leftChars="257" w:left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stwierdza, że do eliminacji przystąpiło ……………. osób. P</w:t>
      </w:r>
      <w:r w:rsidRPr="00C339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race zgodne z przepisami zawartymi w Regulaminie konkursu złożyło ……………..</w:t>
      </w:r>
    </w:p>
    <w:p w14:paraId="2C933F07" w14:textId="77777777" w:rsidR="007820E8" w:rsidRDefault="007820E8" w:rsidP="007820E8">
      <w:pPr>
        <w:autoSpaceDN w:val="0"/>
        <w:spacing w:after="0" w:line="240" w:lineRule="auto"/>
        <w:ind w:leftChars="257" w:left="565" w:firstLine="853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7E5B72D" w14:textId="77777777" w:rsidR="007820E8" w:rsidRDefault="007820E8" w:rsidP="007820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14:paraId="32B105B3" w14:textId="77777777" w:rsidR="007820E8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Szkolna Komisja Konkursowa zakwalifikowała następujących uczestników/uczestniczki do okręgowego etapu turnieju:</w:t>
      </w:r>
    </w:p>
    <w:tbl>
      <w:tblPr>
        <w:tblStyle w:val="Tabela-Siatka"/>
        <w:tblW w:w="0" w:type="auto"/>
        <w:tblInd w:w="565" w:type="dxa"/>
        <w:tblLook w:val="04A0" w:firstRow="1" w:lastRow="0" w:firstColumn="1" w:lastColumn="0" w:noHBand="0" w:noVBand="1"/>
      </w:tblPr>
      <w:tblGrid>
        <w:gridCol w:w="819"/>
        <w:gridCol w:w="4536"/>
        <w:gridCol w:w="1185"/>
        <w:gridCol w:w="2181"/>
      </w:tblGrid>
      <w:tr w:rsidR="007820E8" w14:paraId="281AED49" w14:textId="77777777" w:rsidTr="007820E8">
        <w:tc>
          <w:tcPr>
            <w:tcW w:w="819" w:type="dxa"/>
          </w:tcPr>
          <w:p w14:paraId="4C348163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4536" w:type="dxa"/>
          </w:tcPr>
          <w:p w14:paraId="1554993F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Imię i nazwisko uczestnika/uczestniczki</w:t>
            </w:r>
          </w:p>
        </w:tc>
        <w:tc>
          <w:tcPr>
            <w:tcW w:w="1185" w:type="dxa"/>
          </w:tcPr>
          <w:p w14:paraId="6987B70A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Ilość pkt.</w:t>
            </w:r>
          </w:p>
        </w:tc>
        <w:tc>
          <w:tcPr>
            <w:tcW w:w="2181" w:type="dxa"/>
          </w:tcPr>
          <w:p w14:paraId="1685DA78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7820E8" w14:paraId="60E0246B" w14:textId="77777777" w:rsidTr="00C5398D">
        <w:trPr>
          <w:trHeight w:val="414"/>
        </w:trPr>
        <w:tc>
          <w:tcPr>
            <w:tcW w:w="819" w:type="dxa"/>
          </w:tcPr>
          <w:p w14:paraId="2C0DCC22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285CFA30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1F6C201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14:paraId="427D6D8A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820E8" w14:paraId="49AF5D38" w14:textId="77777777" w:rsidTr="00C5398D">
        <w:trPr>
          <w:trHeight w:val="390"/>
        </w:trPr>
        <w:tc>
          <w:tcPr>
            <w:tcW w:w="819" w:type="dxa"/>
          </w:tcPr>
          <w:p w14:paraId="11E1FC2F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25944C5A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541D1CA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14:paraId="091A1BF6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820E8" w14:paraId="75EF2A3F" w14:textId="77777777" w:rsidTr="00C5398D">
        <w:trPr>
          <w:trHeight w:val="393"/>
        </w:trPr>
        <w:tc>
          <w:tcPr>
            <w:tcW w:w="819" w:type="dxa"/>
          </w:tcPr>
          <w:p w14:paraId="679817AA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50D0CB4B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513E3B8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14:paraId="17140421" w14:textId="77777777" w:rsidR="007820E8" w:rsidRDefault="007820E8" w:rsidP="007820E8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3349EEE" w14:textId="77777777" w:rsidR="007820E8" w:rsidRDefault="007820E8" w:rsidP="007820E8">
      <w:pPr>
        <w:pStyle w:val="Akapitzlist"/>
        <w:spacing w:after="0" w:line="240" w:lineRule="auto"/>
        <w:ind w:left="924"/>
      </w:pPr>
    </w:p>
    <w:p w14:paraId="44C20DD1" w14:textId="77777777" w:rsidR="007820E8" w:rsidRPr="00114F33" w:rsidRDefault="007820E8" w:rsidP="007820E8">
      <w:pPr>
        <w:ind w:leftChars="257" w:left="567" w:hanging="2"/>
        <w:rPr>
          <w:rFonts w:ascii="Times New Roman" w:hAnsi="Times New Roman" w:cs="Times New Roman"/>
        </w:rPr>
      </w:pPr>
      <w:r w:rsidRPr="00114F33">
        <w:rPr>
          <w:rFonts w:ascii="Times New Roman" w:hAnsi="Times New Roman" w:cs="Times New Roman"/>
        </w:rPr>
        <w:t>Podpisy członków Szkolnej Komisji Konkursowej:</w:t>
      </w:r>
    </w:p>
    <w:p w14:paraId="6398E06B" w14:textId="77777777" w:rsidR="007820E8" w:rsidRPr="00114F33" w:rsidRDefault="007820E8" w:rsidP="007820E8">
      <w:pPr>
        <w:pStyle w:val="Akapitzlist"/>
        <w:numPr>
          <w:ilvl w:val="0"/>
          <w:numId w:val="34"/>
        </w:numPr>
        <w:suppressAutoHyphens/>
        <w:spacing w:after="200" w:line="360" w:lineRule="auto"/>
        <w:ind w:left="924" w:hanging="357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114F33">
        <w:rPr>
          <w:rFonts w:ascii="Times New Roman" w:hAnsi="Times New Roman" w:cs="Times New Roman"/>
        </w:rPr>
        <w:t>……………………………………………………………….</w:t>
      </w:r>
    </w:p>
    <w:p w14:paraId="7AE64C5F" w14:textId="77777777" w:rsidR="007820E8" w:rsidRPr="00114F33" w:rsidRDefault="007820E8" w:rsidP="007820E8">
      <w:pPr>
        <w:pStyle w:val="Akapitzlist"/>
        <w:numPr>
          <w:ilvl w:val="0"/>
          <w:numId w:val="34"/>
        </w:numPr>
        <w:suppressAutoHyphens/>
        <w:spacing w:after="200" w:line="360" w:lineRule="auto"/>
        <w:ind w:left="924" w:hanging="357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114F33">
        <w:rPr>
          <w:rFonts w:ascii="Times New Roman" w:hAnsi="Times New Roman" w:cs="Times New Roman"/>
        </w:rPr>
        <w:t>……………………………………………………………….</w:t>
      </w:r>
    </w:p>
    <w:p w14:paraId="700CE11A" w14:textId="77777777" w:rsidR="007820E8" w:rsidRDefault="007820E8" w:rsidP="007820E8">
      <w:pPr>
        <w:pStyle w:val="Akapitzlist"/>
        <w:numPr>
          <w:ilvl w:val="0"/>
          <w:numId w:val="34"/>
        </w:numPr>
        <w:suppressAutoHyphens/>
        <w:spacing w:after="0" w:line="360" w:lineRule="auto"/>
        <w:ind w:left="924" w:hanging="357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114F33">
        <w:rPr>
          <w:rFonts w:ascii="Times New Roman" w:hAnsi="Times New Roman" w:cs="Times New Roman"/>
        </w:rPr>
        <w:t>……………………………………………………………….</w:t>
      </w:r>
    </w:p>
    <w:p w14:paraId="3924A7BE" w14:textId="77777777" w:rsidR="007820E8" w:rsidRDefault="007820E8" w:rsidP="007820E8">
      <w:pPr>
        <w:pStyle w:val="Akapitzlist"/>
        <w:numPr>
          <w:ilvl w:val="0"/>
          <w:numId w:val="34"/>
        </w:numPr>
        <w:suppressAutoHyphens/>
        <w:spacing w:after="0" w:line="360" w:lineRule="auto"/>
        <w:ind w:left="924" w:hanging="357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114F33">
        <w:rPr>
          <w:rFonts w:ascii="Times New Roman" w:hAnsi="Times New Roman" w:cs="Times New Roman"/>
        </w:rPr>
        <w:t>……………………………………………………………….</w:t>
      </w:r>
    </w:p>
    <w:p w14:paraId="4E440342" w14:textId="77777777" w:rsidR="007820E8" w:rsidRDefault="007820E8" w:rsidP="007820E8">
      <w:pPr>
        <w:pStyle w:val="Akapitzlist"/>
        <w:numPr>
          <w:ilvl w:val="0"/>
          <w:numId w:val="34"/>
        </w:numPr>
        <w:suppressAutoHyphens/>
        <w:spacing w:after="0" w:line="360" w:lineRule="auto"/>
        <w:ind w:left="924" w:hanging="357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114F33">
        <w:rPr>
          <w:rFonts w:ascii="Times New Roman" w:hAnsi="Times New Roman" w:cs="Times New Roman"/>
        </w:rPr>
        <w:t>……………………………………………………………….</w:t>
      </w:r>
    </w:p>
    <w:p w14:paraId="7BFAF13C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50582E8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5A6BCAA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8A08D8B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262C16D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1A3215A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A4360B9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5E269C2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9FFF510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E7122D3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551BFD6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C393DA6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AFED907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DD8C593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0205EAF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4DD47F4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81E102A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45F01C3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BD35BE6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6795A07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87F7F5B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E45A477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23DCFA6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853D086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2736785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0570DB2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6B517DE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C6184F4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4364E4C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266824B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1A13210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00A8035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2633B8C" w14:textId="77777777" w:rsidR="00DC331F" w:rsidRDefault="00DC331F" w:rsidP="00782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8732B21" w14:textId="07435A8E" w:rsidR="00DC331F" w:rsidRDefault="00DC331F" w:rsidP="00DC331F">
      <w:pPr>
        <w:ind w:hanging="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Załącznik nr 5</w:t>
      </w:r>
    </w:p>
    <w:p w14:paraId="3CE86308" w14:textId="77777777" w:rsidR="007820E8" w:rsidRPr="00AA213D" w:rsidRDefault="007820E8" w:rsidP="00782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A2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.........................</w:t>
      </w:r>
      <w:r w:rsidRPr="00AA2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...</w:t>
      </w:r>
    </w:p>
    <w:p w14:paraId="3A2C0B9D" w14:textId="77777777" w:rsidR="007820E8" w:rsidRPr="00AA213D" w:rsidRDefault="007820E8" w:rsidP="00257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A2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(miejscowość i data)</w:t>
      </w:r>
    </w:p>
    <w:p w14:paraId="46C65A7B" w14:textId="77777777" w:rsidR="007820E8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 w:firstLine="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289EF5C" w14:textId="77777777" w:rsidR="007820E8" w:rsidRPr="00AC270A" w:rsidRDefault="007820E8" w:rsidP="00257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7" w:left="565"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Protokół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Okręgowej </w:t>
      </w:r>
      <w:r w:rsidRPr="00F0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Komisji Konkursowej nr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…</w:t>
      </w:r>
    </w:p>
    <w:p w14:paraId="40B06B9F" w14:textId="77777777" w:rsidR="007820E8" w:rsidRDefault="007820E8" w:rsidP="002578D0">
      <w:pPr>
        <w:tabs>
          <w:tab w:val="left" w:pos="1134"/>
        </w:tabs>
        <w:spacing w:after="0" w:line="240" w:lineRule="auto"/>
        <w:ind w:leftChars="257" w:left="3115" w:hanging="255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B58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okręgowego etapu</w:t>
      </w:r>
    </w:p>
    <w:p w14:paraId="4B1D8C60" w14:textId="77777777" w:rsidR="007820E8" w:rsidRDefault="007820E8" w:rsidP="002578D0">
      <w:pPr>
        <w:tabs>
          <w:tab w:val="left" w:pos="1134"/>
        </w:tabs>
        <w:spacing w:after="0" w:line="240" w:lineRule="auto"/>
        <w:ind w:leftChars="257" w:left="3115" w:hanging="255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ogólno</w:t>
      </w:r>
      <w:r w:rsidRPr="00FB58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polskiego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Turnieju „Poznajemy Senat RP”</w:t>
      </w:r>
    </w:p>
    <w:p w14:paraId="479F2201" w14:textId="77777777" w:rsidR="007820E8" w:rsidRPr="00FB583A" w:rsidRDefault="007820E8" w:rsidP="007820E8">
      <w:pPr>
        <w:tabs>
          <w:tab w:val="left" w:pos="2552"/>
        </w:tabs>
        <w:spacing w:after="0" w:line="360" w:lineRule="auto"/>
        <w:ind w:leftChars="257" w:left="3115" w:hanging="2550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EE8661E" w14:textId="77777777" w:rsidR="007820E8" w:rsidRDefault="007820E8" w:rsidP="002578D0">
      <w:pPr>
        <w:autoSpaceDN w:val="0"/>
        <w:spacing w:after="0" w:line="360" w:lineRule="auto"/>
        <w:ind w:leftChars="257" w:left="565"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Okręgowa Komisja Konkursowa nr ……. w składzie:</w:t>
      </w:r>
    </w:p>
    <w:p w14:paraId="74A259FF" w14:textId="77777777" w:rsidR="007820E8" w:rsidRDefault="007820E8" w:rsidP="002578D0">
      <w:pPr>
        <w:autoSpaceDN w:val="0"/>
        <w:spacing w:after="0" w:line="360" w:lineRule="auto"/>
        <w:ind w:leftChars="257" w:left="565"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Przewodniczący …………………………………………………………………….</w:t>
      </w:r>
    </w:p>
    <w:p w14:paraId="13638852" w14:textId="77777777" w:rsidR="007820E8" w:rsidRDefault="007820E8" w:rsidP="002578D0">
      <w:pPr>
        <w:autoSpaceDN w:val="0"/>
        <w:spacing w:after="0" w:line="360" w:lineRule="auto"/>
        <w:ind w:leftChars="257" w:left="565"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Sekretarz ……………………………………………………………………………</w:t>
      </w:r>
    </w:p>
    <w:p w14:paraId="6C716EDA" w14:textId="77777777" w:rsidR="007820E8" w:rsidRDefault="007820E8" w:rsidP="002578D0">
      <w:pPr>
        <w:autoSpaceDN w:val="0"/>
        <w:spacing w:after="0" w:line="360" w:lineRule="auto"/>
        <w:ind w:leftChars="257" w:left="565"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Członkowie:</w:t>
      </w:r>
    </w:p>
    <w:p w14:paraId="56B6A2D2" w14:textId="77777777" w:rsidR="007820E8" w:rsidRPr="002578D0" w:rsidRDefault="007820E8" w:rsidP="00C5398D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578D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</w:t>
      </w:r>
    </w:p>
    <w:p w14:paraId="37913545" w14:textId="77777777" w:rsidR="007820E8" w:rsidRPr="002578D0" w:rsidRDefault="007820E8" w:rsidP="00C5398D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578D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</w:t>
      </w:r>
    </w:p>
    <w:p w14:paraId="58B56FE2" w14:textId="77777777" w:rsidR="007820E8" w:rsidRPr="002578D0" w:rsidRDefault="007820E8" w:rsidP="00C5398D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578D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</w:t>
      </w:r>
    </w:p>
    <w:p w14:paraId="43920672" w14:textId="77777777" w:rsidR="007820E8" w:rsidRDefault="007820E8" w:rsidP="00C5398D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578D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</w:t>
      </w:r>
    </w:p>
    <w:p w14:paraId="540E18FB" w14:textId="77777777" w:rsidR="007820E8" w:rsidRPr="00C5398D" w:rsidRDefault="007820E8" w:rsidP="00C5398D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398D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……………………………………………</w:t>
      </w:r>
    </w:p>
    <w:p w14:paraId="3BE13FA8" w14:textId="77777777" w:rsidR="007820E8" w:rsidRDefault="007820E8" w:rsidP="00C5398D">
      <w:pPr>
        <w:autoSpaceDN w:val="0"/>
        <w:spacing w:after="0" w:line="360" w:lineRule="auto"/>
        <w:ind w:leftChars="257" w:left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stwierdza, że do eliminacji przystąpiło ……………. osób. P</w:t>
      </w:r>
      <w:r w:rsidRPr="00C339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race zgodne z przepisami zawartymi w Regulaminie konkursu złożyło ……………..</w:t>
      </w:r>
    </w:p>
    <w:p w14:paraId="4B53EE24" w14:textId="77777777" w:rsidR="007820E8" w:rsidRDefault="007820E8" w:rsidP="007820E8">
      <w:pPr>
        <w:autoSpaceDN w:val="0"/>
        <w:spacing w:after="0" w:line="240" w:lineRule="auto"/>
        <w:ind w:leftChars="257" w:left="56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 zapoznaniu się z pracami konkursowymi Komisja stwierdza, że uczestnicy uzyskali następującą liczbą punktów: </w:t>
      </w:r>
    </w:p>
    <w:p w14:paraId="6DE3BA4F" w14:textId="77777777" w:rsidR="007820E8" w:rsidRDefault="007820E8" w:rsidP="007820E8">
      <w:pPr>
        <w:autoSpaceDN w:val="0"/>
        <w:spacing w:after="0" w:line="240" w:lineRule="auto"/>
        <w:ind w:leftChars="257" w:left="565"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46F63BB" w14:textId="77777777" w:rsidR="007820E8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C339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Uczestnicy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okręgowego etapu konkursu</w:t>
      </w:r>
      <w:r w:rsidRPr="00C339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osiągnęli następującą punktację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021"/>
        <w:gridCol w:w="2645"/>
        <w:gridCol w:w="1217"/>
        <w:gridCol w:w="1587"/>
      </w:tblGrid>
      <w:tr w:rsidR="007820E8" w14:paraId="45A475E8" w14:textId="77777777" w:rsidTr="007820E8">
        <w:tc>
          <w:tcPr>
            <w:tcW w:w="962" w:type="dxa"/>
            <w:shd w:val="clear" w:color="auto" w:fill="auto"/>
          </w:tcPr>
          <w:p w14:paraId="5051E083" w14:textId="77777777" w:rsidR="007820E8" w:rsidRPr="004B3E93" w:rsidRDefault="007820E8" w:rsidP="0078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701EEAC9" w14:textId="77777777" w:rsidR="007820E8" w:rsidRPr="004B3E93" w:rsidRDefault="007820E8" w:rsidP="0078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 uczestnika</w:t>
            </w:r>
          </w:p>
        </w:tc>
        <w:tc>
          <w:tcPr>
            <w:tcW w:w="3402" w:type="dxa"/>
            <w:shd w:val="clear" w:color="auto" w:fill="auto"/>
          </w:tcPr>
          <w:p w14:paraId="6D22221E" w14:textId="77777777" w:rsidR="007820E8" w:rsidRPr="004B3E93" w:rsidRDefault="007820E8" w:rsidP="0078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szkoły i adres, kontakt</w:t>
            </w:r>
          </w:p>
        </w:tc>
        <w:tc>
          <w:tcPr>
            <w:tcW w:w="1143" w:type="dxa"/>
            <w:shd w:val="clear" w:color="auto" w:fill="auto"/>
          </w:tcPr>
          <w:p w14:paraId="5183D7E7" w14:textId="77777777" w:rsidR="007820E8" w:rsidRPr="004B3E93" w:rsidRDefault="007820E8" w:rsidP="0078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uzyskanych punktów</w:t>
            </w:r>
          </w:p>
        </w:tc>
        <w:tc>
          <w:tcPr>
            <w:tcW w:w="1941" w:type="dxa"/>
            <w:shd w:val="clear" w:color="auto" w:fill="auto"/>
          </w:tcPr>
          <w:p w14:paraId="49FE8E43" w14:textId="77777777" w:rsidR="007820E8" w:rsidRPr="004B3E93" w:rsidRDefault="007820E8" w:rsidP="0078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820E8" w14:paraId="44B5F7D3" w14:textId="77777777" w:rsidTr="007820E8">
        <w:tc>
          <w:tcPr>
            <w:tcW w:w="962" w:type="dxa"/>
            <w:shd w:val="clear" w:color="auto" w:fill="auto"/>
          </w:tcPr>
          <w:p w14:paraId="514C2FC1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2D0DD38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C3B2F1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5BB49C4B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3ADCD3CB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0E8" w14:paraId="41E79A10" w14:textId="77777777" w:rsidTr="007820E8">
        <w:tc>
          <w:tcPr>
            <w:tcW w:w="962" w:type="dxa"/>
            <w:shd w:val="clear" w:color="auto" w:fill="auto"/>
          </w:tcPr>
          <w:p w14:paraId="13F134C5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7821840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4E908F2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3B090082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636557D6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0E8" w14:paraId="6490B528" w14:textId="77777777" w:rsidTr="007820E8">
        <w:tc>
          <w:tcPr>
            <w:tcW w:w="962" w:type="dxa"/>
            <w:shd w:val="clear" w:color="auto" w:fill="auto"/>
          </w:tcPr>
          <w:p w14:paraId="6D0E322C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4A7C46F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327B94E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65FCBD26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2BF15683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0E8" w14:paraId="2B25BB2F" w14:textId="77777777" w:rsidTr="007820E8">
        <w:tc>
          <w:tcPr>
            <w:tcW w:w="962" w:type="dxa"/>
            <w:shd w:val="clear" w:color="auto" w:fill="auto"/>
          </w:tcPr>
          <w:p w14:paraId="1E82AA02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C0C67A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F8AEF31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3006FF79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1783822D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0E8" w14:paraId="76591F96" w14:textId="77777777" w:rsidTr="007820E8">
        <w:tc>
          <w:tcPr>
            <w:tcW w:w="962" w:type="dxa"/>
            <w:shd w:val="clear" w:color="auto" w:fill="auto"/>
          </w:tcPr>
          <w:p w14:paraId="618AD4D0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130821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32BA84A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7CE3F19A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4FB88F2A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0E8" w14:paraId="2332C222" w14:textId="77777777" w:rsidTr="007820E8">
        <w:tc>
          <w:tcPr>
            <w:tcW w:w="962" w:type="dxa"/>
            <w:shd w:val="clear" w:color="auto" w:fill="auto"/>
          </w:tcPr>
          <w:p w14:paraId="541DBBD2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3BB4A92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328905E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16372B03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5D79C2CB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0E8" w14:paraId="32B3DD3D" w14:textId="77777777" w:rsidTr="007820E8">
        <w:tc>
          <w:tcPr>
            <w:tcW w:w="962" w:type="dxa"/>
            <w:shd w:val="clear" w:color="auto" w:fill="auto"/>
          </w:tcPr>
          <w:p w14:paraId="6D4E6AC4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462C7ED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C9CD081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76F78CA6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11DBA775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0E8" w14:paraId="4EEDF2AD" w14:textId="77777777" w:rsidTr="007820E8">
        <w:tc>
          <w:tcPr>
            <w:tcW w:w="962" w:type="dxa"/>
            <w:shd w:val="clear" w:color="auto" w:fill="auto"/>
          </w:tcPr>
          <w:p w14:paraId="393B4DAB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31F712A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8451C24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6E5580A5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61352589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0E8" w14:paraId="1DE89B97" w14:textId="77777777" w:rsidTr="007820E8">
        <w:tc>
          <w:tcPr>
            <w:tcW w:w="962" w:type="dxa"/>
            <w:shd w:val="clear" w:color="auto" w:fill="auto"/>
          </w:tcPr>
          <w:p w14:paraId="1983C4FF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F291E8F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7864F6F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16A215FD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63325B62" w14:textId="77777777" w:rsidR="007820E8" w:rsidRDefault="007820E8" w:rsidP="007820E8">
            <w:pPr>
              <w:ind w:leftChars="257" w:left="5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FA5B34A" w14:textId="77777777" w:rsidR="007820E8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A374D8" w14:textId="77777777" w:rsidR="007820E8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C67123" w14:textId="77777777" w:rsidR="007820E8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DC0A02" w14:textId="77777777" w:rsidR="007820E8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Okręgowa Komisja Konkursowa stwierdza, że do finału Turnieju została/ł zakwalifikowana/y następująca/y uczestniczka/uczestnik:</w:t>
      </w:r>
    </w:p>
    <w:p w14:paraId="1E78A667" w14:textId="77777777" w:rsidR="007820E8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15946F53" w14:textId="77777777" w:rsidR="007820E8" w:rsidRPr="0035625C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6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(ewentualnie):</w:t>
      </w:r>
    </w:p>
    <w:p w14:paraId="7A7F7593" w14:textId="77777777" w:rsidR="007820E8" w:rsidRPr="0035625C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6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Okręgowa Komisja Konkursowa postanowiła przyznać wyróżnienia następującym uczestnikom:</w:t>
      </w:r>
    </w:p>
    <w:p w14:paraId="06CE91F9" w14:textId="77777777" w:rsidR="007820E8" w:rsidRPr="0035625C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6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1………………………………………………………………………………….</w:t>
      </w:r>
    </w:p>
    <w:p w14:paraId="3DC2C3D1" w14:textId="77777777" w:rsidR="007820E8" w:rsidRPr="0035625C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6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…………………………………………………………………………………</w:t>
      </w:r>
    </w:p>
    <w:p w14:paraId="73DEF1E7" w14:textId="77777777" w:rsidR="007820E8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6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…………………………………………………………………………………</w:t>
      </w:r>
    </w:p>
    <w:p w14:paraId="4AF327F9" w14:textId="77777777" w:rsidR="007820E8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D515B70" w14:textId="77777777" w:rsidR="007820E8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52DCBAD" w14:textId="77777777" w:rsidR="007820E8" w:rsidRDefault="007820E8" w:rsidP="007820E8">
      <w:pPr>
        <w:pBdr>
          <w:top w:val="nil"/>
          <w:left w:val="nil"/>
          <w:bottom w:val="nil"/>
          <w:right w:val="nil"/>
          <w:between w:val="nil"/>
        </w:pBdr>
        <w:ind w:leftChars="257" w:left="56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Podpisy członków Okręgowej Komisji Konkursowej</w:t>
      </w:r>
    </w:p>
    <w:p w14:paraId="28EB8C95" w14:textId="77777777" w:rsidR="007820E8" w:rsidRDefault="007820E8" w:rsidP="007820E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360" w:lineRule="auto"/>
        <w:ind w:leftChars="257" w:left="922" w:hanging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</w:t>
      </w:r>
    </w:p>
    <w:p w14:paraId="6F7CF6B5" w14:textId="77777777" w:rsidR="007820E8" w:rsidRDefault="007820E8" w:rsidP="007820E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360" w:lineRule="auto"/>
        <w:ind w:leftChars="257" w:left="922" w:hanging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</w:t>
      </w:r>
    </w:p>
    <w:p w14:paraId="28118201" w14:textId="77777777" w:rsidR="007820E8" w:rsidRDefault="007820E8" w:rsidP="007820E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360" w:lineRule="auto"/>
        <w:ind w:leftChars="257" w:left="922" w:hanging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</w:t>
      </w:r>
    </w:p>
    <w:p w14:paraId="42B52AC4" w14:textId="77777777" w:rsidR="007820E8" w:rsidRDefault="007820E8" w:rsidP="007820E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360" w:lineRule="auto"/>
        <w:ind w:leftChars="257" w:left="922" w:hanging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</w:t>
      </w:r>
    </w:p>
    <w:p w14:paraId="3B368934" w14:textId="77777777" w:rsidR="007820E8" w:rsidRPr="0035625C" w:rsidRDefault="007820E8" w:rsidP="007820E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360" w:lineRule="auto"/>
        <w:ind w:leftChars="257" w:left="922" w:hanging="357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</w:t>
      </w:r>
    </w:p>
    <w:p w14:paraId="363A6E3A" w14:textId="77777777" w:rsidR="007820E8" w:rsidRDefault="007820E8" w:rsidP="007820E8">
      <w:pPr>
        <w:ind w:leftChars="257" w:left="565"/>
      </w:pPr>
    </w:p>
    <w:p w14:paraId="7CB2EC91" w14:textId="77777777" w:rsidR="007820E8" w:rsidRDefault="007820E8" w:rsidP="007820E8">
      <w:pPr>
        <w:ind w:leftChars="257" w:left="565"/>
      </w:pPr>
    </w:p>
    <w:p w14:paraId="772A72FB" w14:textId="77777777" w:rsidR="007820E8" w:rsidRDefault="007820E8" w:rsidP="007820E8">
      <w:pPr>
        <w:ind w:leftChars="257" w:left="565"/>
      </w:pPr>
    </w:p>
    <w:p w14:paraId="3289EE36" w14:textId="77777777" w:rsidR="007820E8" w:rsidRDefault="007820E8" w:rsidP="007820E8">
      <w:pPr>
        <w:ind w:leftChars="257" w:left="565"/>
      </w:pPr>
    </w:p>
    <w:p w14:paraId="70845E2A" w14:textId="77777777" w:rsidR="007820E8" w:rsidRDefault="007820E8" w:rsidP="007820E8">
      <w:pPr>
        <w:ind w:leftChars="257" w:left="565"/>
      </w:pPr>
    </w:p>
    <w:p w14:paraId="211D5537" w14:textId="77777777" w:rsidR="007820E8" w:rsidRDefault="007820E8" w:rsidP="007820E8">
      <w:pPr>
        <w:ind w:leftChars="257" w:left="565"/>
      </w:pPr>
    </w:p>
    <w:p w14:paraId="7D5ADE4B" w14:textId="77777777" w:rsidR="007820E8" w:rsidRDefault="007820E8" w:rsidP="007820E8">
      <w:pPr>
        <w:ind w:leftChars="257" w:left="565"/>
      </w:pPr>
    </w:p>
    <w:p w14:paraId="220ECFBF" w14:textId="77777777" w:rsidR="007820E8" w:rsidRDefault="007820E8" w:rsidP="007820E8">
      <w:pPr>
        <w:ind w:leftChars="257" w:left="565"/>
      </w:pPr>
    </w:p>
    <w:p w14:paraId="2D448677" w14:textId="77777777" w:rsidR="007820E8" w:rsidRDefault="007820E8" w:rsidP="007820E8">
      <w:pPr>
        <w:ind w:leftChars="257" w:left="565"/>
      </w:pPr>
    </w:p>
    <w:p w14:paraId="38E73FEC" w14:textId="77777777" w:rsidR="007820E8" w:rsidRDefault="007820E8" w:rsidP="007820E8">
      <w:pPr>
        <w:ind w:leftChars="257" w:left="565"/>
      </w:pPr>
    </w:p>
    <w:p w14:paraId="1A8C1F85" w14:textId="77777777" w:rsidR="007820E8" w:rsidRDefault="007820E8" w:rsidP="007820E8">
      <w:pPr>
        <w:ind w:leftChars="257" w:left="565"/>
      </w:pPr>
    </w:p>
    <w:p w14:paraId="0CA2028B" w14:textId="77777777" w:rsidR="007820E8" w:rsidRDefault="007820E8" w:rsidP="007820E8">
      <w:pPr>
        <w:ind w:leftChars="257" w:left="565"/>
      </w:pPr>
    </w:p>
    <w:p w14:paraId="3E483E13" w14:textId="77777777" w:rsidR="007820E8" w:rsidRDefault="007820E8" w:rsidP="007820E8">
      <w:pPr>
        <w:ind w:leftChars="257" w:left="565"/>
      </w:pPr>
    </w:p>
    <w:p w14:paraId="748245DA" w14:textId="77777777" w:rsidR="007820E8" w:rsidRDefault="007820E8" w:rsidP="007820E8">
      <w:pPr>
        <w:ind w:leftChars="257" w:left="565"/>
      </w:pPr>
    </w:p>
    <w:p w14:paraId="3DF5AE30" w14:textId="77777777" w:rsidR="00DC331F" w:rsidRDefault="00DC331F" w:rsidP="007820E8">
      <w:pPr>
        <w:ind w:leftChars="257" w:left="565"/>
      </w:pPr>
    </w:p>
    <w:p w14:paraId="0BA8DB54" w14:textId="77777777" w:rsidR="007820E8" w:rsidRPr="00C5398D" w:rsidRDefault="007820E8" w:rsidP="00C5398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5398D">
        <w:rPr>
          <w:rFonts w:ascii="Times New Roman" w:hAnsi="Times New Roman"/>
          <w:b/>
          <w:iCs/>
          <w:sz w:val="24"/>
          <w:szCs w:val="24"/>
        </w:rPr>
        <w:lastRenderedPageBreak/>
        <w:t>Załącznik nr 6</w:t>
      </w:r>
    </w:p>
    <w:p w14:paraId="6AE5CC27" w14:textId="77777777" w:rsidR="007820E8" w:rsidRPr="008C68F0" w:rsidRDefault="007820E8" w:rsidP="007820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OŚWIADCZENIE</w:t>
      </w:r>
    </w:p>
    <w:p w14:paraId="0CD5DC8C" w14:textId="77777777" w:rsidR="007820E8" w:rsidRPr="008C68F0" w:rsidRDefault="007820E8" w:rsidP="007820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 WYRAŻENIU ZGODY NA PRZETWARZANIE DANYCH OSOBOWYCH</w:t>
      </w:r>
    </w:p>
    <w:p w14:paraId="037A9B63" w14:textId="77777777" w:rsidR="007820E8" w:rsidRPr="008C68F0" w:rsidRDefault="007820E8" w:rsidP="007820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0D02DD" w14:textId="10B840FB" w:rsidR="007820E8" w:rsidRPr="00C5398D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Rozporządzeniem Parlamentu Europejskiego i Rady (UE) 2016/679 z dnia 27 kwietnia 2016 r. w sprawie ochrony osób fizycznych w związku z przetwarzaniem danych osobowych i w sprawie swobodnego przepływu takich danych oraz uchylenia dyrektywy 95/46/WE (ogólne rozporządzenie o ochronie danych) oświadczam, że wyrażam zgodę na przetwarzanie przez poniższych Administratorów moich danych osobowych dla potrzeb niezbędnych dla realizacji i promocji </w:t>
      </w:r>
      <w:r w:rsidRPr="00C539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turnieju pt. „Poznajemy Senat RP”</w:t>
      </w:r>
      <w:r w:rsidR="00C5398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1B33D21F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E10B013" w14:textId="77777777" w:rsidR="007820E8" w:rsidRPr="008C68F0" w:rsidRDefault="007820E8" w:rsidP="007820E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…………………………………………………...………………………………………….…..,</w:t>
      </w:r>
    </w:p>
    <w:p w14:paraId="513FA750" w14:textId="2B9C13E1" w:rsidR="007820E8" w:rsidRPr="00453FA7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3FA7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="00C5398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(Imię i</w:t>
      </w:r>
      <w:r w:rsidRPr="00453FA7">
        <w:rPr>
          <w:rFonts w:ascii="Times New Roman" w:eastAsia="Times New Roman" w:hAnsi="Times New Roman"/>
          <w:sz w:val="20"/>
          <w:szCs w:val="20"/>
          <w:lang w:eastAsia="pl-PL"/>
        </w:rPr>
        <w:t xml:space="preserve"> nazwisko członka komisji konkursowej)</w:t>
      </w:r>
    </w:p>
    <w:p w14:paraId="12027CCF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2AD5EF53" w14:textId="77777777" w:rsidR="007820E8" w:rsidRPr="00C5398D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>Klauzula informacyjna:</w:t>
      </w:r>
    </w:p>
    <w:p w14:paraId="6C4B1832" w14:textId="77777777" w:rsidR="007820E8" w:rsidRPr="00C5398D" w:rsidRDefault="007820E8" w:rsidP="007820E8">
      <w:pPr>
        <w:pStyle w:val="Akapitzlist"/>
        <w:numPr>
          <w:ilvl w:val="0"/>
          <w:numId w:val="36"/>
        </w:numPr>
        <w:spacing w:after="0" w:line="36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jest:</w:t>
      </w:r>
    </w:p>
    <w:p w14:paraId="17EC163A" w14:textId="77777777" w:rsidR="007820E8" w:rsidRPr="00C5398D" w:rsidRDefault="007820E8" w:rsidP="007820E8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>a) Biuro Senatorskie Senatora ……………………………………………. (imię i nazwisko), …………………………………..…………...(adres biura), e-mail: …………………………;</w:t>
      </w:r>
    </w:p>
    <w:p w14:paraId="571D5D4D" w14:textId="77777777" w:rsidR="007820E8" w:rsidRPr="00C5398D" w:rsidRDefault="007820E8" w:rsidP="007820E8">
      <w:pPr>
        <w:pStyle w:val="Akapitzlist"/>
        <w:numPr>
          <w:ilvl w:val="0"/>
          <w:numId w:val="37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 xml:space="preserve">Kancelaria Senatu z siedzibą w Warszawie, ul. Wiejska 6/8, 00-902 Warszawa, </w:t>
      </w:r>
      <w:r w:rsidRPr="00C5398D">
        <w:rPr>
          <w:rFonts w:ascii="Times New Roman" w:hAnsi="Times New Roman"/>
          <w:sz w:val="24"/>
          <w:szCs w:val="24"/>
        </w:rPr>
        <w:t>kontakt z Inspektorem Ochrony Danych:</w:t>
      </w: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 Ochrony Danych, Kancelaria Senatu, ul. Wiejska 6/8, 00-902 Warszawa, e-mail: iodo@senat.gov.pl</w:t>
      </w:r>
    </w:p>
    <w:p w14:paraId="1C912F96" w14:textId="77777777" w:rsidR="007820E8" w:rsidRPr="00C5398D" w:rsidRDefault="007820E8" w:rsidP="007820E8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>Administrator gromadzi i przetwarza dane osobowe osób zaangażowanych w organizację Turnieju na podstawie i w granicach przepisów prawa, wyłącznie w celu przeprowadzenia i udokumentowania eliminacji Turnieju, w tym upublicznienia wyników poszczególnych etapów za pośrednictwem tradycyjnych i cyfrowych środków przekazu, oraz w celach sprawozdawczych.</w:t>
      </w:r>
    </w:p>
    <w:p w14:paraId="08DB5474" w14:textId="77777777" w:rsidR="007820E8" w:rsidRPr="00C5398D" w:rsidRDefault="007820E8" w:rsidP="007820E8">
      <w:pPr>
        <w:pStyle w:val="Akapitzlist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98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osób zaangażowanych w organizację Turnieju mogą zostać udostępnione przez Administratora innym podmiotom wyłącznie w celu realizacji zadań wymienionych w pkt. 2.</w:t>
      </w:r>
    </w:p>
    <w:p w14:paraId="61439A24" w14:textId="77777777" w:rsidR="007820E8" w:rsidRPr="00C5398D" w:rsidRDefault="007820E8" w:rsidP="007820E8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Przetwarzanie Pani/Pana danych osobowych będzie się odbywać na </w:t>
      </w:r>
      <w:r w:rsidRPr="00C5398D">
        <w:rPr>
          <w:rFonts w:ascii="Times New Roman" w:hAnsi="Times New Roman"/>
          <w:sz w:val="24"/>
          <w:szCs w:val="24"/>
        </w:rPr>
        <w:t>podstawie zgody, w c</w:t>
      </w: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>elu przeprowadzenia Turnieju.</w:t>
      </w:r>
    </w:p>
    <w:p w14:paraId="797D3329" w14:textId="77777777" w:rsidR="007820E8" w:rsidRPr="00C5398D" w:rsidRDefault="007820E8" w:rsidP="007820E8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98D">
        <w:rPr>
          <w:rFonts w:ascii="Times New Roman" w:hAnsi="Times New Roman"/>
          <w:sz w:val="24"/>
          <w:szCs w:val="24"/>
        </w:rPr>
        <w:t xml:space="preserve">Podanie danych osobowych jest dobrowolne, jednak ich niepodanie będzie skutkowało brakiem możliwości </w:t>
      </w: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>zaangażowania w organizację Turnieju</w:t>
      </w:r>
      <w:r w:rsidRPr="00C5398D">
        <w:rPr>
          <w:rFonts w:ascii="Times New Roman" w:hAnsi="Times New Roman"/>
          <w:sz w:val="24"/>
          <w:szCs w:val="24"/>
        </w:rPr>
        <w:t>.</w:t>
      </w:r>
    </w:p>
    <w:p w14:paraId="5320B52A" w14:textId="77777777" w:rsidR="007820E8" w:rsidRPr="00C5398D" w:rsidRDefault="007820E8" w:rsidP="007820E8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 przez okres wymagany do realizacji zadań wymienionych w pkt. 2, a po jego upływie przez czas wymagany przez inne przepisy prawa.</w:t>
      </w:r>
    </w:p>
    <w:p w14:paraId="28D2DD1B" w14:textId="77777777" w:rsidR="007820E8" w:rsidRPr="00C5398D" w:rsidRDefault="007820E8" w:rsidP="007820E8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98D">
        <w:rPr>
          <w:rFonts w:ascii="Times New Roman" w:hAnsi="Times New Roman"/>
          <w:sz w:val="24"/>
          <w:szCs w:val="24"/>
        </w:rPr>
        <w:t xml:space="preserve">Przysługuje Pani/Panu prawo do wycofania zgody na przetwarzanie Pani/Pana </w:t>
      </w: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>danych osobowych</w:t>
      </w:r>
      <w:r w:rsidRPr="00C5398D">
        <w:rPr>
          <w:rFonts w:ascii="Times New Roman" w:hAnsi="Times New Roman"/>
          <w:sz w:val="24"/>
          <w:szCs w:val="24"/>
        </w:rPr>
        <w:t>, ale cofnięcie zgody nie wpływa na zgodność z prawem przetwarzania, którego dokonano na podstawie zgody przed jej wycofaniem;</w:t>
      </w:r>
    </w:p>
    <w:p w14:paraId="3C792E46" w14:textId="77777777" w:rsidR="007820E8" w:rsidRPr="00C5398D" w:rsidRDefault="007820E8" w:rsidP="007820E8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98D">
        <w:rPr>
          <w:rFonts w:ascii="Times New Roman" w:hAnsi="Times New Roman"/>
          <w:sz w:val="24"/>
          <w:szCs w:val="24"/>
        </w:rPr>
        <w:t>Przysługuje Pani/Panu prawo dostępu do treści Pani/Pana danych osobowych, prawo do ich sprostowania oraz – w zakresie wynikającym z przepisów – do usunięcia,</w:t>
      </w: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 xml:space="preserve"> jak również prawo do</w:t>
      </w:r>
      <w:r w:rsidRPr="00C5398D">
        <w:rPr>
          <w:rFonts w:ascii="Times New Roman" w:hAnsi="Times New Roman"/>
          <w:sz w:val="24"/>
          <w:szCs w:val="24"/>
        </w:rPr>
        <w:t xml:space="preserve"> ograniczenia przetwarzania. </w:t>
      </w:r>
    </w:p>
    <w:p w14:paraId="0FF108A0" w14:textId="77777777" w:rsidR="007820E8" w:rsidRPr="00C5398D" w:rsidRDefault="007820E8" w:rsidP="007820E8">
      <w:pPr>
        <w:numPr>
          <w:ilvl w:val="0"/>
          <w:numId w:val="3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>Przysługuje Pani/Panu prawo wniesienia skargi do Urzędu Ochrony Danych Osobowych, jeśli Pani/Pana zdaniem, przetwarzanie Pani/Pana danych osobowych narusza przepisy prawa.</w:t>
      </w:r>
    </w:p>
    <w:p w14:paraId="2CE4A9C2" w14:textId="77777777" w:rsidR="007820E8" w:rsidRPr="00C5398D" w:rsidRDefault="007820E8" w:rsidP="007820E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5143D4" w14:textId="77777777" w:rsidR="007820E8" w:rsidRPr="00C5398D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398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ponadto, iż zapoznałem się z Regulaminem Turnieju oraz akceptuję jego zapisy. </w:t>
      </w:r>
    </w:p>
    <w:p w14:paraId="57A3F960" w14:textId="77777777" w:rsidR="007820E8" w:rsidRPr="008C68F0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8A2BE27" w14:textId="77777777" w:rsidR="007820E8" w:rsidRDefault="007820E8" w:rsidP="00782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65B5B0" w14:textId="77777777" w:rsidR="007820E8" w:rsidRPr="008C68F0" w:rsidRDefault="007820E8" w:rsidP="00782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14:paraId="26F7DA69" w14:textId="77777777" w:rsidR="007820E8" w:rsidRPr="008C68F0" w:rsidRDefault="007820E8" w:rsidP="00782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 w:rsidRPr="00453FA7">
        <w:rPr>
          <w:rFonts w:ascii="Times New Roman" w:eastAsia="Times New Roman" w:hAnsi="Times New Roman"/>
          <w:sz w:val="18"/>
          <w:szCs w:val="18"/>
          <w:lang w:eastAsia="pl-PL"/>
        </w:rPr>
        <w:t>członka komisji konkursowej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14:paraId="61DBC2FE" w14:textId="77777777" w:rsidR="007820E8" w:rsidRDefault="007820E8" w:rsidP="007820E8">
      <w:pPr>
        <w:ind w:leftChars="257" w:left="565"/>
      </w:pPr>
    </w:p>
    <w:p w14:paraId="46D47AAA" w14:textId="77777777" w:rsidR="007820E8" w:rsidRDefault="007820E8" w:rsidP="007820E8">
      <w:pPr>
        <w:ind w:leftChars="257" w:left="565"/>
      </w:pPr>
    </w:p>
    <w:p w14:paraId="1DE5366A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953AD5A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A2E41E4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BA2ACC1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ACA5BA7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02AF2F5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AB759F3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7029AEA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9FDE278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BE5D8CE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BBB2E0D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6E2930B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D30039B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6073FC1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F259EEA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14E3BA5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152EB1B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5122D32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55CB9F5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156C59E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8E82188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C5B1DCC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E92E837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4E335F0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B98F542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060599E1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5282E8C" w14:textId="77777777" w:rsidR="00DC331F" w:rsidRDefault="00DC331F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418E72CC" w14:textId="77777777" w:rsidR="00DC331F" w:rsidRDefault="00DC331F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1FED095C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762B6D8" w14:textId="77777777" w:rsidR="007820E8" w:rsidRPr="00C5398D" w:rsidRDefault="007820E8" w:rsidP="007820E8">
      <w:pPr>
        <w:spacing w:after="0" w:line="257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5398D">
        <w:rPr>
          <w:rFonts w:ascii="Times New Roman" w:hAnsi="Times New Roman"/>
          <w:b/>
          <w:iCs/>
          <w:sz w:val="24"/>
          <w:szCs w:val="24"/>
        </w:rPr>
        <w:lastRenderedPageBreak/>
        <w:t>Załącznik nr 7</w:t>
      </w:r>
    </w:p>
    <w:p w14:paraId="510D660B" w14:textId="77777777" w:rsidR="007820E8" w:rsidRPr="008C68F0" w:rsidRDefault="007820E8" w:rsidP="007820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OŚWIADCZENIE</w:t>
      </w:r>
    </w:p>
    <w:p w14:paraId="0A108B37" w14:textId="77777777" w:rsidR="007820E8" w:rsidRPr="008C68F0" w:rsidRDefault="007820E8" w:rsidP="007820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 WYRAŻENIU ZGODY NA PRZETWARZANIE DANYCH OSOBOWYCH</w:t>
      </w:r>
    </w:p>
    <w:p w14:paraId="37B980F1" w14:textId="77777777" w:rsidR="007820E8" w:rsidRPr="008C68F0" w:rsidRDefault="007820E8" w:rsidP="007820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2946DB9" w14:textId="77777777" w:rsidR="007820E8" w:rsidRPr="008C68F0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Zgodnie </w:t>
      </w:r>
      <w:r w:rsidRPr="00EB353E">
        <w:rPr>
          <w:rFonts w:ascii="Times New Roman" w:eastAsia="Times New Roman" w:hAnsi="Times New Roman"/>
          <w:lang w:eastAsia="pl-PL"/>
        </w:rPr>
        <w:t>Rozporządzeniem Parlamentu Europejskiego i Rady (UE) 2016/679 z dnia 27 kwietnia 2016</w:t>
      </w:r>
      <w:r>
        <w:rPr>
          <w:rFonts w:ascii="Times New Roman" w:eastAsia="Times New Roman" w:hAnsi="Times New Roman"/>
          <w:lang w:eastAsia="pl-PL"/>
        </w:rPr>
        <w:t> r.</w:t>
      </w:r>
      <w:r w:rsidRPr="00EB353E">
        <w:rPr>
          <w:rFonts w:ascii="Times New Roman" w:eastAsia="Times New Roman" w:hAnsi="Times New Roman"/>
          <w:lang w:eastAsia="pl-PL"/>
        </w:rPr>
        <w:t xml:space="preserve"> w sprawie ochrony osób fizycznych w związku z przetwarzaniem danych osobowych i w sprawie swobodnego przepływu takich danych oraz uchylenia dyrektywy 95/46/WE (ogólne rozporządzenie o ochronie danych)</w:t>
      </w:r>
      <w:r w:rsidRPr="008C68F0">
        <w:rPr>
          <w:rFonts w:ascii="Times New Roman" w:eastAsia="Times New Roman" w:hAnsi="Times New Roman"/>
          <w:lang w:eastAsia="pl-PL"/>
        </w:rPr>
        <w:t xml:space="preserve"> oświadczam, że wyrażam zgodę na przetwarzanie przez </w:t>
      </w:r>
      <w:r>
        <w:rPr>
          <w:rFonts w:ascii="Times New Roman" w:eastAsia="Times New Roman" w:hAnsi="Times New Roman"/>
          <w:lang w:eastAsia="pl-PL"/>
        </w:rPr>
        <w:t>poniższych Administratorów</w:t>
      </w:r>
      <w:r w:rsidRPr="008C68F0">
        <w:rPr>
          <w:rFonts w:ascii="Times New Roman" w:eastAsia="Times New Roman" w:hAnsi="Times New Roman"/>
          <w:lang w:eastAsia="pl-PL"/>
        </w:rPr>
        <w:t xml:space="preserve"> danych osobowych </w:t>
      </w:r>
      <w:r>
        <w:rPr>
          <w:rFonts w:ascii="Times New Roman" w:eastAsia="Times New Roman" w:hAnsi="Times New Roman"/>
          <w:lang w:eastAsia="pl-PL"/>
        </w:rPr>
        <w:t xml:space="preserve">moich* / </w:t>
      </w:r>
      <w:r w:rsidRPr="008C68F0">
        <w:rPr>
          <w:rFonts w:ascii="Times New Roman" w:eastAsia="Times New Roman" w:hAnsi="Times New Roman"/>
          <w:lang w:eastAsia="pl-PL"/>
        </w:rPr>
        <w:t>mojego dziecka</w:t>
      </w:r>
      <w:r>
        <w:rPr>
          <w:rFonts w:ascii="Times New Roman" w:eastAsia="Times New Roman" w:hAnsi="Times New Roman"/>
          <w:lang w:eastAsia="pl-PL"/>
        </w:rPr>
        <w:t>/podopiecznego</w:t>
      </w:r>
      <w:r w:rsidRPr="008C68F0">
        <w:rPr>
          <w:rFonts w:ascii="Times New Roman" w:eastAsia="Times New Roman" w:hAnsi="Times New Roman"/>
          <w:lang w:eastAsia="pl-PL"/>
        </w:rPr>
        <w:t xml:space="preserve"> </w:t>
      </w:r>
      <w:r w:rsidRPr="00EB353E">
        <w:rPr>
          <w:rFonts w:ascii="Times New Roman" w:eastAsia="Times New Roman" w:hAnsi="Times New Roman"/>
          <w:lang w:eastAsia="pl-PL"/>
        </w:rPr>
        <w:t xml:space="preserve">dla potrzeb niezbędnych dla realizacji i promocji </w:t>
      </w:r>
      <w:r w:rsidRPr="00C1278C">
        <w:rPr>
          <w:rFonts w:ascii="Times New Roman" w:eastAsia="Times New Roman" w:hAnsi="Times New Roman"/>
          <w:b/>
          <w:bCs/>
          <w:lang w:eastAsia="pl-PL"/>
        </w:rPr>
        <w:t>turnieju pt. „Poznajemy Senat RP”</w:t>
      </w:r>
      <w:r w:rsidRPr="00C1278C">
        <w:rPr>
          <w:rFonts w:ascii="Times New Roman" w:eastAsia="Times New Roman" w:hAnsi="Times New Roman"/>
          <w:lang w:eastAsia="pl-PL"/>
        </w:rPr>
        <w:t xml:space="preserve">. </w:t>
      </w:r>
    </w:p>
    <w:p w14:paraId="734239AE" w14:textId="77777777" w:rsidR="007820E8" w:rsidRPr="008C68F0" w:rsidRDefault="007820E8" w:rsidP="007820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ABC27E" w14:textId="77777777" w:rsidR="007820E8" w:rsidRPr="008C68F0" w:rsidRDefault="007820E8" w:rsidP="007820E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…………………………………………………...………………………………………….…..,</w:t>
      </w:r>
    </w:p>
    <w:p w14:paraId="2E514666" w14:textId="77777777" w:rsidR="007820E8" w:rsidRPr="00220D59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0D5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220D59">
        <w:rPr>
          <w:rFonts w:ascii="Times New Roman" w:eastAsia="Times New Roman" w:hAnsi="Times New Roman"/>
          <w:sz w:val="20"/>
          <w:szCs w:val="20"/>
          <w:lang w:eastAsia="pl-PL"/>
        </w:rPr>
        <w:t>Imię, nazwisko uczestnika Turnieju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7F067CBC" w14:textId="77777777" w:rsidR="007820E8" w:rsidRPr="008C68F0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6EC35A7" w14:textId="77777777" w:rsidR="007820E8" w:rsidRPr="008C68F0" w:rsidRDefault="007820E8" w:rsidP="007820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uczeń (podać nazwę szkoły) ………….…………………………………… w ………</w:t>
      </w:r>
      <w:r>
        <w:rPr>
          <w:rFonts w:ascii="Times New Roman" w:eastAsia="Times New Roman" w:hAnsi="Times New Roman"/>
          <w:lang w:eastAsia="pl-PL"/>
        </w:rPr>
        <w:t xml:space="preserve">………...……. </w:t>
      </w:r>
    </w:p>
    <w:p w14:paraId="1ED31D2A" w14:textId="77777777" w:rsidR="007820E8" w:rsidRPr="008C68F0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4129167" w14:textId="77777777" w:rsidR="007820E8" w:rsidRPr="00DA567A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A567A">
        <w:rPr>
          <w:rFonts w:ascii="Times New Roman" w:eastAsia="Times New Roman" w:hAnsi="Times New Roman"/>
          <w:lang w:eastAsia="pl-PL"/>
        </w:rPr>
        <w:t>Klauzula informacyjna:</w:t>
      </w:r>
    </w:p>
    <w:p w14:paraId="7760D848" w14:textId="3E19E06F" w:rsidR="007820E8" w:rsidRPr="00DA567A" w:rsidRDefault="00B51A39" w:rsidP="00B51A39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1. </w:t>
      </w:r>
      <w:r w:rsidR="007820E8" w:rsidRPr="00DA567A">
        <w:rPr>
          <w:rFonts w:ascii="Times New Roman" w:eastAsia="Times New Roman" w:hAnsi="Times New Roman"/>
          <w:lang w:eastAsia="pl-PL"/>
        </w:rPr>
        <w:t>Administratorem danych osobowych Pani/Pana / Pani/Pana dziecka/podopiecznego jest:</w:t>
      </w:r>
    </w:p>
    <w:p w14:paraId="59564761" w14:textId="77777777" w:rsidR="007820E8" w:rsidRPr="00DA567A" w:rsidRDefault="007820E8" w:rsidP="007820E8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A567A">
        <w:rPr>
          <w:rFonts w:ascii="Times New Roman" w:eastAsia="Times New Roman" w:hAnsi="Times New Roman" w:cs="Times New Roman"/>
          <w:lang w:eastAsia="pl-PL"/>
        </w:rPr>
        <w:t>Biuro Senatorskie Senatora …………………………………..…………. (imię i nazwisko), …………………………………...……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  <w:r w:rsidRPr="00DA567A">
        <w:rPr>
          <w:rFonts w:ascii="Times New Roman" w:eastAsia="Times New Roman" w:hAnsi="Times New Roman" w:cs="Times New Roman"/>
          <w:lang w:eastAsia="pl-PL"/>
        </w:rPr>
        <w:t>…...(adres biura), e-mail: …………………………;</w:t>
      </w:r>
    </w:p>
    <w:p w14:paraId="5DFD2C6D" w14:textId="77777777" w:rsidR="007820E8" w:rsidRPr="00DA567A" w:rsidRDefault="007820E8" w:rsidP="00B51A3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DA567A">
        <w:rPr>
          <w:rFonts w:ascii="Times New Roman" w:eastAsia="Times New Roman" w:hAnsi="Times New Roman"/>
          <w:lang w:eastAsia="pl-PL"/>
        </w:rPr>
        <w:t xml:space="preserve">b)  Kancelaria Senatu z siedzibą w Warszawie, ul. Wiejska 6/8, 00-902 Warszawa, </w:t>
      </w:r>
      <w:r w:rsidRPr="00DA567A">
        <w:rPr>
          <w:rFonts w:ascii="Times New Roman" w:hAnsi="Times New Roman"/>
        </w:rPr>
        <w:t>kontakt z Inspektorem Ochrony Danych:</w:t>
      </w:r>
      <w:r w:rsidRPr="00DA567A">
        <w:rPr>
          <w:rFonts w:ascii="Times New Roman" w:eastAsia="Times New Roman" w:hAnsi="Times New Roman"/>
          <w:lang w:eastAsia="pl-PL"/>
        </w:rPr>
        <w:t xml:space="preserve"> Inspektor Ochrony Danych, Kancelaria Senatu, ul. Wiejska 6/8, 00-902 Warszawa, e-mail: iodo@senat.gov.pl</w:t>
      </w:r>
    </w:p>
    <w:p w14:paraId="549E49C8" w14:textId="0CDE0457" w:rsidR="007820E8" w:rsidRPr="00B51A39" w:rsidRDefault="007820E8" w:rsidP="00B51A39">
      <w:pPr>
        <w:pStyle w:val="Akapitzlist"/>
        <w:numPr>
          <w:ilvl w:val="0"/>
          <w:numId w:val="2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51A39">
        <w:rPr>
          <w:rFonts w:ascii="Times New Roman" w:eastAsia="Times New Roman" w:hAnsi="Times New Roman" w:cs="Times New Roman"/>
          <w:lang w:eastAsia="pl-PL"/>
        </w:rPr>
        <w:t>Administrator gromadzi i przetwarza dane osobowe uczestników Turnieju na podstawie i w granicach przepisów prawa, wyłącznie w celu przeprowadzenia i udokumentowania eliminacji Turnieju, w tym upublicznienia wyników poszczególnych etapów za pośrednictwem tradycyjnych i cyfrowych środków przekazu, oraz w celach sprawozdawczych.</w:t>
      </w:r>
    </w:p>
    <w:p w14:paraId="578164FB" w14:textId="77777777" w:rsidR="007820E8" w:rsidRPr="00C1278C" w:rsidRDefault="007820E8" w:rsidP="00B51A39">
      <w:pPr>
        <w:pStyle w:val="Akapitzlist"/>
        <w:numPr>
          <w:ilvl w:val="0"/>
          <w:numId w:val="29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1278C">
        <w:rPr>
          <w:rFonts w:ascii="Times New Roman" w:eastAsia="Times New Roman" w:hAnsi="Times New Roman" w:cs="Times New Roman"/>
          <w:lang w:eastAsia="pl-PL"/>
        </w:rPr>
        <w:t>Dane osobowe uczestników Turnieju mogą zostać udostępnione przez Administratora innym podmiotom wyłącznie w celu realizacji zadań wymienionych w pkt. 2.</w:t>
      </w:r>
    </w:p>
    <w:p w14:paraId="1A0BDD88" w14:textId="77777777" w:rsidR="007820E8" w:rsidRPr="00C1278C" w:rsidRDefault="007820E8" w:rsidP="00B51A39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Pr="00C1278C">
        <w:rPr>
          <w:rFonts w:ascii="Times New Roman" w:eastAsia="Times New Roman" w:hAnsi="Times New Roman"/>
          <w:lang w:eastAsia="pl-PL"/>
        </w:rPr>
        <w:t xml:space="preserve">rzetwarzanie danych osobowych </w:t>
      </w:r>
      <w:r w:rsidRPr="00C1278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lang w:eastAsia="pl-PL"/>
        </w:rPr>
        <w:t xml:space="preserve">Pani/Pana </w:t>
      </w:r>
      <w:r w:rsidRPr="00C1278C">
        <w:rPr>
          <w:rFonts w:ascii="Times New Roman" w:eastAsia="Times New Roman" w:hAnsi="Times New Roman"/>
          <w:lang w:eastAsia="pl-PL"/>
        </w:rPr>
        <w:t xml:space="preserve">dziecka/podopiecznego będzie się odbywać na </w:t>
      </w:r>
      <w:r w:rsidRPr="00C1278C">
        <w:rPr>
          <w:rFonts w:ascii="Times New Roman" w:hAnsi="Times New Roman"/>
        </w:rPr>
        <w:t>podstawie zgody, w c</w:t>
      </w:r>
      <w:r w:rsidRPr="00C1278C">
        <w:rPr>
          <w:rFonts w:ascii="Times New Roman" w:eastAsia="Times New Roman" w:hAnsi="Times New Roman"/>
          <w:lang w:eastAsia="pl-PL"/>
        </w:rPr>
        <w:t>elu przeprowadzenia Turnieju</w:t>
      </w:r>
      <w:r>
        <w:rPr>
          <w:rFonts w:ascii="Times New Roman" w:eastAsia="Times New Roman" w:hAnsi="Times New Roman"/>
          <w:lang w:eastAsia="pl-PL"/>
        </w:rPr>
        <w:t>.</w:t>
      </w:r>
    </w:p>
    <w:p w14:paraId="543E76E8" w14:textId="77777777" w:rsidR="007820E8" w:rsidRPr="00C1278C" w:rsidRDefault="007820E8" w:rsidP="00B51A39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</w:t>
      </w:r>
      <w:r w:rsidRPr="00C1278C">
        <w:rPr>
          <w:rFonts w:ascii="Times New Roman" w:hAnsi="Times New Roman"/>
        </w:rPr>
        <w:t xml:space="preserve">odanie danych osobowych jest dobrowolne, jednak ich niepodanie będzie skutkowało brakiem możliwości udziału </w:t>
      </w:r>
      <w:r w:rsidRPr="00C1278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C1278C">
        <w:rPr>
          <w:rFonts w:ascii="Times New Roman" w:hAnsi="Times New Roman"/>
        </w:rPr>
        <w:t>Pani/Pana dz</w:t>
      </w:r>
      <w:r>
        <w:rPr>
          <w:rFonts w:ascii="Times New Roman" w:hAnsi="Times New Roman"/>
        </w:rPr>
        <w:t>iecka/podopiecznego w Turnieju.</w:t>
      </w:r>
    </w:p>
    <w:p w14:paraId="7B648D93" w14:textId="77777777" w:rsidR="007820E8" w:rsidRPr="00B81148" w:rsidRDefault="007820E8" w:rsidP="00B51A39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Pr="00C1278C">
        <w:rPr>
          <w:rFonts w:ascii="Times New Roman" w:eastAsia="Times New Roman" w:hAnsi="Times New Roman"/>
          <w:lang w:eastAsia="pl-PL"/>
        </w:rPr>
        <w:t>ane osobowe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1278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C1278C">
        <w:rPr>
          <w:rFonts w:ascii="Times New Roman" w:eastAsia="Times New Roman" w:hAnsi="Times New Roman"/>
          <w:lang w:eastAsia="pl-PL"/>
        </w:rPr>
        <w:t xml:space="preserve"> Pani/Pana dziecka/podopiecznego będą przechowywane przez okres wymagany do realizacji zadań wymienionych w pkt. 2, a po jego upływie przez czas wymagany przez inne </w:t>
      </w:r>
      <w:r w:rsidRPr="00B81148">
        <w:rPr>
          <w:rFonts w:ascii="Times New Roman" w:eastAsia="Times New Roman" w:hAnsi="Times New Roman"/>
          <w:lang w:eastAsia="pl-PL"/>
        </w:rPr>
        <w:t>przepisy prawa.</w:t>
      </w:r>
    </w:p>
    <w:p w14:paraId="5B9844CD" w14:textId="77777777" w:rsidR="007820E8" w:rsidRPr="00B81148" w:rsidRDefault="007820E8" w:rsidP="00B51A39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</w:t>
      </w:r>
      <w:r w:rsidRPr="00B81148">
        <w:rPr>
          <w:rFonts w:ascii="Times New Roman" w:hAnsi="Times New Roman"/>
        </w:rPr>
        <w:t xml:space="preserve">rzysługuje Pani/Panu prawo do wycofania zgody na przetwarzanie </w:t>
      </w:r>
      <w:r w:rsidRPr="00B81148">
        <w:rPr>
          <w:rFonts w:ascii="Times New Roman" w:eastAsia="Times New Roman" w:hAnsi="Times New Roman"/>
          <w:lang w:eastAsia="pl-PL"/>
        </w:rPr>
        <w:t xml:space="preserve">danych osobowych </w:t>
      </w:r>
      <w:r w:rsidRPr="00C1278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B81148">
        <w:rPr>
          <w:rFonts w:ascii="Times New Roman" w:hAnsi="Times New Roman"/>
        </w:rPr>
        <w:t>Pani/Pana dziecka/podopiecznego, ale cofnięcie zgody nie wpływa na zgodność z prawem przetwarzania, którego dokonano na podstawie zgody przed jej wycofaniem;</w:t>
      </w:r>
    </w:p>
    <w:p w14:paraId="7B9444CF" w14:textId="77777777" w:rsidR="007820E8" w:rsidRPr="00B81148" w:rsidRDefault="007820E8" w:rsidP="00B51A39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</w:t>
      </w:r>
      <w:r w:rsidRPr="00B81148">
        <w:rPr>
          <w:rFonts w:ascii="Times New Roman" w:hAnsi="Times New Roman"/>
        </w:rPr>
        <w:t xml:space="preserve">rzysługuje Pani/Panu prawo dostępu do treści danych osobowych </w:t>
      </w:r>
      <w:r w:rsidRPr="00C1278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B81148">
        <w:rPr>
          <w:rFonts w:ascii="Times New Roman" w:hAnsi="Times New Roman"/>
        </w:rPr>
        <w:t>Pani/Pana dziecka/podopiecznego, prawo do ich sprostowania oraz – w zakresie wynikającym z przepisów – do usunięcia,</w:t>
      </w:r>
      <w:r w:rsidRPr="00B81148">
        <w:rPr>
          <w:rFonts w:ascii="Times New Roman" w:eastAsia="Times New Roman" w:hAnsi="Times New Roman"/>
          <w:lang w:eastAsia="pl-PL"/>
        </w:rPr>
        <w:t xml:space="preserve"> jak również prawo do</w:t>
      </w:r>
      <w:r>
        <w:rPr>
          <w:rFonts w:ascii="Times New Roman" w:hAnsi="Times New Roman"/>
        </w:rPr>
        <w:t xml:space="preserve"> ograniczenia przetwarzania.</w:t>
      </w:r>
      <w:r w:rsidRPr="00B81148">
        <w:rPr>
          <w:rFonts w:ascii="Times New Roman" w:hAnsi="Times New Roman"/>
        </w:rPr>
        <w:t xml:space="preserve"> </w:t>
      </w:r>
    </w:p>
    <w:p w14:paraId="0220BF53" w14:textId="77777777" w:rsidR="007820E8" w:rsidRPr="00B81148" w:rsidRDefault="007820E8" w:rsidP="00B51A39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Pr="00B81148">
        <w:rPr>
          <w:rFonts w:ascii="Times New Roman" w:eastAsia="Times New Roman" w:hAnsi="Times New Roman"/>
          <w:lang w:eastAsia="pl-PL"/>
        </w:rPr>
        <w:t xml:space="preserve">rzysługuje Pani/Panu prawo wniesienia skargi do Urzędu Ochrony Danych Osobowych, jeśli Pani/Pana zdaniem, przetwarzanie danych osobowych </w:t>
      </w:r>
      <w:r w:rsidRPr="00C1278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B81148">
        <w:rPr>
          <w:rFonts w:ascii="Times New Roman" w:eastAsia="Times New Roman" w:hAnsi="Times New Roman"/>
          <w:lang w:eastAsia="pl-PL"/>
        </w:rPr>
        <w:t>Pani/Pana dziecka/podopiecznego narusza przepisy prawa.</w:t>
      </w:r>
    </w:p>
    <w:p w14:paraId="3D588BE0" w14:textId="77777777" w:rsidR="007820E8" w:rsidRPr="00B8114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</w:p>
    <w:p w14:paraId="08FAD71D" w14:textId="77777777" w:rsidR="007820E8" w:rsidRPr="008C68F0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Oświadczam ponadto, iż zapoznałem się z Regulaminem </w:t>
      </w:r>
      <w:r>
        <w:rPr>
          <w:rFonts w:ascii="Times New Roman" w:eastAsia="Times New Roman" w:hAnsi="Times New Roman"/>
          <w:lang w:eastAsia="pl-PL"/>
        </w:rPr>
        <w:t xml:space="preserve">Turnieju </w:t>
      </w:r>
      <w:r w:rsidRPr="008C68F0">
        <w:rPr>
          <w:rFonts w:ascii="Times New Roman" w:eastAsia="Times New Roman" w:hAnsi="Times New Roman"/>
          <w:lang w:eastAsia="pl-PL"/>
        </w:rPr>
        <w:t xml:space="preserve">oraz akceptuję jego zapisy. </w:t>
      </w:r>
    </w:p>
    <w:p w14:paraId="1A1B29A3" w14:textId="77777777" w:rsidR="007820E8" w:rsidRPr="008C68F0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F190B3D" w14:textId="77777777" w:rsidR="007820E8" w:rsidRDefault="007820E8" w:rsidP="00782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D0DF68" w14:textId="77777777" w:rsidR="007820E8" w:rsidRPr="008C68F0" w:rsidRDefault="007820E8" w:rsidP="00782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14:paraId="4E174DC1" w14:textId="77777777" w:rsidR="007820E8" w:rsidRDefault="007820E8" w:rsidP="00782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20D5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(podpis uczestnika* rodzica/opiekuna prawnego)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F0ECF0F" w14:textId="77777777" w:rsidR="007820E8" w:rsidRPr="00220D59" w:rsidRDefault="007820E8" w:rsidP="007820E8">
      <w:pPr>
        <w:spacing w:before="120" w:line="257" w:lineRule="auto"/>
        <w:rPr>
          <w:rFonts w:ascii="Times New Roman" w:hAnsi="Times New Roman"/>
          <w:sz w:val="18"/>
          <w:szCs w:val="18"/>
        </w:rPr>
      </w:pPr>
      <w:r w:rsidRPr="00220D59">
        <w:rPr>
          <w:rFonts w:ascii="Times New Roman" w:hAnsi="Times New Roman"/>
          <w:sz w:val="18"/>
          <w:szCs w:val="18"/>
        </w:rPr>
        <w:t>* niepotrzebne skreślić (w zależności od pełnoletności ucznia)</w:t>
      </w:r>
    </w:p>
    <w:p w14:paraId="262A6C82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0D6CFF5" w14:textId="77777777" w:rsidR="00DC331F" w:rsidRDefault="00DC331F" w:rsidP="00782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F4A74C" w14:textId="77777777" w:rsidR="00DC331F" w:rsidRDefault="00DC331F" w:rsidP="00782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EDBD1D5" w14:textId="77777777" w:rsidR="007820E8" w:rsidRPr="008C68F0" w:rsidRDefault="007820E8" w:rsidP="007820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lastRenderedPageBreak/>
        <w:t>OŚWIADCZENIE</w:t>
      </w:r>
    </w:p>
    <w:p w14:paraId="720DAA1F" w14:textId="77777777" w:rsidR="007820E8" w:rsidRPr="008C68F0" w:rsidRDefault="007820E8" w:rsidP="007820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 WYRAŻENIU ZGODY NA PRZETWARZANIE DANYCH OSOBOWYCH</w:t>
      </w:r>
    </w:p>
    <w:p w14:paraId="11446DFC" w14:textId="77777777" w:rsidR="007820E8" w:rsidRPr="008C68F0" w:rsidRDefault="007820E8" w:rsidP="007820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3C26A8" w14:textId="77777777" w:rsidR="007820E8" w:rsidRPr="00ED4B09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Rozporządzeniem Parlamentu Europejskiego i Rady (UE) 2016/679 z dnia 27 kwietnia 2016 r. w sprawie ochrony osób fizycznych w związku z przetwarzaniem danych osobowych i w sprawie swobodnego przepływu takich danych oraz uchylenia dyrektywy 95/46/WE (ogólne rozporządzenie o ochronie danych) oświadczam, że wyrażam zgodę na przetwarzanie przez poniższych Administratorów moich danych osobowych dla potrzeb niezbędnych dla realizacji i promocji </w:t>
      </w:r>
      <w:r w:rsidRPr="00ED4B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turnieju pt. „Poznajemy Senat RP”</w:t>
      </w: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63A3A0CB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75C7A91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1D6D8F4" w14:textId="77777777" w:rsidR="007820E8" w:rsidRPr="008C68F0" w:rsidRDefault="007820E8" w:rsidP="007820E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…………………………………………………...………………………………………….…..,</w:t>
      </w:r>
    </w:p>
    <w:p w14:paraId="3A4DDF09" w14:textId="77777777" w:rsidR="007820E8" w:rsidRPr="00220D59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                        </w:t>
      </w:r>
      <w:r>
        <w:rPr>
          <w:rFonts w:ascii="Times New Roman" w:eastAsia="Times New Roman" w:hAnsi="Times New Roman"/>
          <w:lang w:eastAsia="pl-PL"/>
        </w:rPr>
        <w:t xml:space="preserve">        (</w:t>
      </w:r>
      <w:r w:rsidRPr="00220D59">
        <w:rPr>
          <w:rFonts w:ascii="Times New Roman" w:eastAsia="Times New Roman" w:hAnsi="Times New Roman"/>
          <w:sz w:val="20"/>
          <w:szCs w:val="20"/>
          <w:lang w:eastAsia="pl-PL"/>
        </w:rPr>
        <w:t>Imię, nazwisko nauczyciela – opiekuna uczestnika Turnieju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5872204E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7402FF24" w14:textId="77777777" w:rsidR="007820E8" w:rsidRPr="00ED4B09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>Klauzula informacyjna:</w:t>
      </w:r>
    </w:p>
    <w:p w14:paraId="3202EF2E" w14:textId="7754E16A" w:rsidR="007820E8" w:rsidRPr="00ED4B09" w:rsidRDefault="00ED4B09" w:rsidP="00ED4B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 xml:space="preserve">1.  </w:t>
      </w:r>
      <w:r w:rsidR="007820E8" w:rsidRPr="00ED4B09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jest:</w:t>
      </w:r>
    </w:p>
    <w:p w14:paraId="359E8F27" w14:textId="241612B2" w:rsidR="007820E8" w:rsidRPr="00ED4B09" w:rsidRDefault="007820E8" w:rsidP="007820E8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>a) Biuro Senatorskie Senatora …………………</w:t>
      </w:r>
      <w:r w:rsidR="00ED4B0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 xml:space="preserve"> (imię i nazwisko), ………………………………….</w:t>
      </w:r>
      <w:r w:rsidR="00ED4B0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>(adres biura), e-mail: ………………………………;</w:t>
      </w:r>
    </w:p>
    <w:p w14:paraId="1EE6A409" w14:textId="3F450666" w:rsidR="007820E8" w:rsidRPr="00ED4B09" w:rsidRDefault="007820E8" w:rsidP="007820E8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 xml:space="preserve">Kancelaria Senatu z siedzibą w Warszawie, ul. Wiejska 6/8, 00-902 Warszawa, </w:t>
      </w:r>
      <w:r w:rsidR="00596212">
        <w:rPr>
          <w:rFonts w:ascii="Times New Roman" w:hAnsi="Times New Roman"/>
          <w:sz w:val="24"/>
          <w:szCs w:val="24"/>
        </w:rPr>
        <w:t>kontakt z </w:t>
      </w:r>
      <w:r w:rsidRPr="00ED4B09">
        <w:rPr>
          <w:rFonts w:ascii="Times New Roman" w:hAnsi="Times New Roman"/>
          <w:sz w:val="24"/>
          <w:szCs w:val="24"/>
        </w:rPr>
        <w:t>Inspektorem Ochrony Danych:</w:t>
      </w: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 Ochrony</w:t>
      </w:r>
      <w:r w:rsidR="00596212">
        <w:rPr>
          <w:rFonts w:ascii="Times New Roman" w:eastAsia="Times New Roman" w:hAnsi="Times New Roman"/>
          <w:sz w:val="24"/>
          <w:szCs w:val="24"/>
          <w:lang w:eastAsia="pl-PL"/>
        </w:rPr>
        <w:t xml:space="preserve"> Danych, Kancelaria Senatu, ul. </w:t>
      </w: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>Wiejska 6/8, 00-902 Warszawa, e-mail: iodo@senat.gov.pl</w:t>
      </w:r>
    </w:p>
    <w:p w14:paraId="112FB115" w14:textId="0E191232" w:rsidR="007820E8" w:rsidRPr="00ED4B09" w:rsidRDefault="007820E8" w:rsidP="00ED4B09">
      <w:pPr>
        <w:pStyle w:val="Akapitzlist"/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B0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gromadzi i przetwarza dane osobowe osób zaangażowanych w organizację Turnieju na podstawie i w granicach przepisów prawa, wyłącznie w celu przeprowadzenia i udokumentowania eliminacji Turnieju, w tym upublicznienia wyników poszczególnych etapów za pośrednictwem tradycyjnych i cyfrowych środków przekazu, oraz w celach sprawozdawczych.</w:t>
      </w:r>
    </w:p>
    <w:p w14:paraId="6DA934DD" w14:textId="77777777" w:rsidR="007820E8" w:rsidRPr="00ED4B09" w:rsidRDefault="007820E8" w:rsidP="00ED4B09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B0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osób zaangażowanych w organizację Turnieju mogą zostać udostępnione przez Administratora innym podmiotom wyłącznie w celu realizacji zadań wymienionych w pkt. 2.</w:t>
      </w:r>
    </w:p>
    <w:p w14:paraId="0F5DF202" w14:textId="058006EA" w:rsidR="007820E8" w:rsidRPr="00ED4B09" w:rsidRDefault="007820E8" w:rsidP="00ED4B09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Przetwarzanie Pani/Pana danych osobowych będzie się odbywać na </w:t>
      </w:r>
      <w:r w:rsidR="00596212">
        <w:rPr>
          <w:rFonts w:ascii="Times New Roman" w:hAnsi="Times New Roman"/>
          <w:sz w:val="24"/>
          <w:szCs w:val="24"/>
        </w:rPr>
        <w:t>podstawie zgody, w </w:t>
      </w:r>
      <w:r w:rsidRPr="00ED4B09">
        <w:rPr>
          <w:rFonts w:ascii="Times New Roman" w:hAnsi="Times New Roman"/>
          <w:sz w:val="24"/>
          <w:szCs w:val="24"/>
        </w:rPr>
        <w:t>c</w:t>
      </w: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>elu przeprowadzenia Turnieju.</w:t>
      </w:r>
    </w:p>
    <w:p w14:paraId="2219E39C" w14:textId="77777777" w:rsidR="007820E8" w:rsidRPr="00ED4B09" w:rsidRDefault="007820E8" w:rsidP="00ED4B09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B09">
        <w:rPr>
          <w:rFonts w:ascii="Times New Roman" w:hAnsi="Times New Roman"/>
          <w:sz w:val="24"/>
          <w:szCs w:val="24"/>
        </w:rPr>
        <w:t xml:space="preserve">Podanie danych osobowych jest dobrowolne, jednak ich niepodanie będzie skutkowało brakiem możliwości </w:t>
      </w: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>zaangażowania w organizację Turnieju</w:t>
      </w:r>
      <w:r w:rsidRPr="00ED4B09">
        <w:rPr>
          <w:rFonts w:ascii="Times New Roman" w:hAnsi="Times New Roman"/>
          <w:sz w:val="24"/>
          <w:szCs w:val="24"/>
        </w:rPr>
        <w:t>.</w:t>
      </w:r>
    </w:p>
    <w:p w14:paraId="563DA9F1" w14:textId="77777777" w:rsidR="007820E8" w:rsidRPr="00ED4B09" w:rsidRDefault="007820E8" w:rsidP="00ED4B09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 przez okres wymagany do realizacji zadań wymienionych w pkt. 2, a po jego upływie przez czas wymagany przez inne przepisy prawa.</w:t>
      </w:r>
    </w:p>
    <w:p w14:paraId="16AD6D54" w14:textId="77777777" w:rsidR="007820E8" w:rsidRPr="00ED4B09" w:rsidRDefault="007820E8" w:rsidP="00ED4B09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B09">
        <w:rPr>
          <w:rFonts w:ascii="Times New Roman" w:hAnsi="Times New Roman"/>
          <w:sz w:val="24"/>
          <w:szCs w:val="24"/>
        </w:rPr>
        <w:t xml:space="preserve">Przysługuje Pani/Panu prawo do wycofania zgody na przetwarzanie Pani/Pana </w:t>
      </w: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>danych osobowych</w:t>
      </w:r>
      <w:r w:rsidRPr="00ED4B09">
        <w:rPr>
          <w:rFonts w:ascii="Times New Roman" w:hAnsi="Times New Roman"/>
          <w:sz w:val="24"/>
          <w:szCs w:val="24"/>
        </w:rPr>
        <w:t>, ale cofnięcie zgody nie wpływa na zgodność z prawem przetwarzania, którego dokonano na podstawie zgody przed jej wycofaniem;</w:t>
      </w:r>
    </w:p>
    <w:p w14:paraId="1647DCC6" w14:textId="77777777" w:rsidR="007820E8" w:rsidRPr="00ED4B09" w:rsidRDefault="007820E8" w:rsidP="00ED4B09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B09">
        <w:rPr>
          <w:rFonts w:ascii="Times New Roman" w:hAnsi="Times New Roman"/>
          <w:sz w:val="24"/>
          <w:szCs w:val="24"/>
        </w:rPr>
        <w:t>Przysługuje Pani/Panu prawo dostępu do treści Pani/Pana danych osobowych, prawo do ich sprostowania oraz – w zakresie wynikającym z przepisów – do usunięcia,</w:t>
      </w: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 xml:space="preserve"> jak również prawo do</w:t>
      </w:r>
      <w:r w:rsidRPr="00ED4B09">
        <w:rPr>
          <w:rFonts w:ascii="Times New Roman" w:hAnsi="Times New Roman"/>
          <w:sz w:val="24"/>
          <w:szCs w:val="24"/>
        </w:rPr>
        <w:t xml:space="preserve"> ograniczenia przetwarzania. </w:t>
      </w:r>
    </w:p>
    <w:p w14:paraId="5DED66AE" w14:textId="77777777" w:rsidR="007820E8" w:rsidRPr="00ED4B09" w:rsidRDefault="007820E8" w:rsidP="00ED4B09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>Przysługuje Pani/Panu prawo wniesienia skargi do Urzędu Ochrony Danych Osobowych, jeśli Pani/Pana zdaniem, przetwarzanie Pani/Pana danych osobowych narusza przepisy prawa.</w:t>
      </w:r>
    </w:p>
    <w:p w14:paraId="7788F760" w14:textId="77777777" w:rsidR="007820E8" w:rsidRPr="00ED4B09" w:rsidRDefault="007820E8" w:rsidP="007820E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8719BB" w14:textId="77777777" w:rsidR="007820E8" w:rsidRPr="00ED4B09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B0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ponadto, iż zapoznałem się z Regulaminem Turnieju oraz akceptuję jego zapisy. </w:t>
      </w:r>
    </w:p>
    <w:p w14:paraId="45F2FE83" w14:textId="77777777" w:rsidR="007820E8" w:rsidRPr="008C68F0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61AD0CB" w14:textId="77777777" w:rsidR="007820E8" w:rsidRDefault="007820E8" w:rsidP="00782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C8B020" w14:textId="77777777" w:rsidR="007820E8" w:rsidRPr="008C68F0" w:rsidRDefault="007820E8" w:rsidP="00782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14:paraId="37196DD4" w14:textId="77777777" w:rsidR="007820E8" w:rsidRPr="008C68F0" w:rsidRDefault="007820E8" w:rsidP="007820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220D5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(podpis nauczyciela)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3C2D86B" w14:textId="77777777" w:rsidR="00DC331F" w:rsidRDefault="00DC331F" w:rsidP="007820E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B57D556" w14:textId="77777777" w:rsidR="007820E8" w:rsidRPr="00ED4B09" w:rsidRDefault="007820E8" w:rsidP="007820E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4B09">
        <w:rPr>
          <w:rFonts w:ascii="Times New Roman" w:hAnsi="Times New Roman" w:cs="Times New Roman"/>
          <w:b/>
          <w:iCs/>
          <w:sz w:val="24"/>
          <w:szCs w:val="24"/>
        </w:rPr>
        <w:lastRenderedPageBreak/>
        <w:t>Załącznik nr 8</w:t>
      </w:r>
    </w:p>
    <w:p w14:paraId="53A02E7D" w14:textId="77777777" w:rsidR="007820E8" w:rsidRPr="0080327B" w:rsidRDefault="007820E8" w:rsidP="007820E8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80327B">
        <w:rPr>
          <w:rFonts w:ascii="Times New Roman" w:eastAsia="Times New Roman" w:hAnsi="Times New Roman" w:cs="Times New Roman"/>
          <w:spacing w:val="-3"/>
          <w:sz w:val="18"/>
          <w:szCs w:val="18"/>
          <w:vertAlign w:val="superscript"/>
          <w:lang w:eastAsia="pl-PL"/>
        </w:rPr>
        <w:t xml:space="preserve">                 </w:t>
      </w:r>
    </w:p>
    <w:p w14:paraId="432460FA" w14:textId="77777777" w:rsidR="007820E8" w:rsidRPr="0080327B" w:rsidRDefault="007820E8" w:rsidP="0078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8"/>
          <w:szCs w:val="18"/>
          <w:lang w:eastAsia="pl-PL"/>
        </w:rPr>
      </w:pPr>
    </w:p>
    <w:p w14:paraId="65A9426A" w14:textId="77777777" w:rsidR="007820E8" w:rsidRPr="0080327B" w:rsidRDefault="007820E8" w:rsidP="007820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65D66B" w14:textId="77777777" w:rsidR="007820E8" w:rsidRPr="00477740" w:rsidRDefault="007820E8" w:rsidP="007820E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</w:pPr>
      <w:r w:rsidRPr="00477740"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  <w:t xml:space="preserve"> O WYRAŻENIU ZGODY</w:t>
      </w:r>
      <w:r w:rsidRPr="00477740"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  <w:t xml:space="preserve"> NA WYKORZYSTANIE WIZERUNKU</w:t>
      </w:r>
    </w:p>
    <w:p w14:paraId="42DF8EA7" w14:textId="77777777" w:rsidR="007820E8" w:rsidRPr="00477740" w:rsidRDefault="007820E8" w:rsidP="007820E8">
      <w:pPr>
        <w:pStyle w:val="Bezodstpw"/>
        <w:jc w:val="both"/>
      </w:pPr>
    </w:p>
    <w:p w14:paraId="157076F6" w14:textId="77777777" w:rsidR="007820E8" w:rsidRPr="00477740" w:rsidRDefault="007820E8" w:rsidP="007820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6906A20" w14:textId="77777777" w:rsidR="007820E8" w:rsidRPr="00477740" w:rsidRDefault="007820E8" w:rsidP="007820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…………………………………………………...………………………………………….…..,</w:t>
      </w:r>
    </w:p>
    <w:p w14:paraId="3D440E4A" w14:textId="77777777" w:rsidR="007820E8" w:rsidRPr="00F379AD" w:rsidRDefault="007820E8" w:rsidP="0078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F379A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 uczestnika Turnieju „Poznajemy Senat RP”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76E4FD5A" w14:textId="77777777" w:rsidR="007820E8" w:rsidRPr="00477740" w:rsidRDefault="007820E8" w:rsidP="00782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8690B" w14:textId="77777777" w:rsidR="007820E8" w:rsidRPr="00477740" w:rsidRDefault="007820E8" w:rsidP="00782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42B4E0" w14:textId="77777777" w:rsidR="007820E8" w:rsidRPr="00477740" w:rsidRDefault="007820E8" w:rsidP="007820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 xml:space="preserve">uczeń (podać nazwę szkoły) ………….…………………………………… w ………………...……. </w:t>
      </w:r>
    </w:p>
    <w:p w14:paraId="30219BBD" w14:textId="77777777" w:rsidR="007820E8" w:rsidRPr="00477740" w:rsidRDefault="007820E8" w:rsidP="007820E8">
      <w:pPr>
        <w:pStyle w:val="Bezodstpw"/>
        <w:jc w:val="both"/>
      </w:pPr>
    </w:p>
    <w:p w14:paraId="14607B81" w14:textId="77777777" w:rsidR="007820E8" w:rsidRPr="00477740" w:rsidRDefault="007820E8" w:rsidP="007820E8">
      <w:pPr>
        <w:pStyle w:val="Bezodstpw"/>
        <w:jc w:val="both"/>
      </w:pPr>
    </w:p>
    <w:p w14:paraId="546EAF2C" w14:textId="77777777" w:rsidR="007820E8" w:rsidRPr="00477740" w:rsidRDefault="007820E8" w:rsidP="007820E8">
      <w:pPr>
        <w:pStyle w:val="Bezodstpw"/>
        <w:jc w:val="both"/>
      </w:pPr>
    </w:p>
    <w:p w14:paraId="35430460" w14:textId="77777777" w:rsidR="007820E8" w:rsidRPr="00196D61" w:rsidRDefault="007820E8" w:rsidP="007820E8">
      <w:pPr>
        <w:pStyle w:val="Bezodstpw"/>
        <w:ind w:left="426" w:hanging="142"/>
        <w:jc w:val="both"/>
      </w:pPr>
      <w:r w:rsidRPr="00196D61">
        <w:t>1. Ja, niżej podpisany(a), wyrażam zgodę na przetwarzanie danych oraz nieodpłatne używanie, wykorzystanie i rozpowszechnianie wizerunku mojego* / mojego dziecka/podopiecznego oraz jego wypowiedzi, utrwalonych jakąkolwiek techniką, na wszelkich nośnikach (w tym w postaci fotografii i dokumentacji filmowej lub dźwiękowej) przez:</w:t>
      </w:r>
    </w:p>
    <w:p w14:paraId="670BA519" w14:textId="77777777" w:rsidR="007820E8" w:rsidRPr="00196D61" w:rsidRDefault="007820E8" w:rsidP="007820E8">
      <w:p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196D61">
        <w:rPr>
          <w:rFonts w:ascii="Times New Roman" w:eastAsia="Times New Roman" w:hAnsi="Times New Roman"/>
          <w:lang w:eastAsia="pl-PL"/>
        </w:rPr>
        <w:t>a) Biuro Senatorskie Senatora …………</w:t>
      </w:r>
      <w:r>
        <w:rPr>
          <w:rFonts w:ascii="Times New Roman" w:eastAsia="Times New Roman" w:hAnsi="Times New Roman"/>
          <w:lang w:eastAsia="pl-PL"/>
        </w:rPr>
        <w:t>………..</w:t>
      </w:r>
      <w:r w:rsidRPr="00196D61">
        <w:rPr>
          <w:rFonts w:ascii="Times New Roman" w:eastAsia="Times New Roman" w:hAnsi="Times New Roman"/>
          <w:lang w:eastAsia="pl-PL"/>
        </w:rPr>
        <w:t>…………………….………. (imię, nazwisko), …………</w:t>
      </w:r>
      <w:r>
        <w:rPr>
          <w:rFonts w:ascii="Times New Roman" w:eastAsia="Times New Roman" w:hAnsi="Times New Roman"/>
          <w:lang w:eastAsia="pl-PL"/>
        </w:rPr>
        <w:t>……..</w:t>
      </w:r>
      <w:r w:rsidRPr="00196D61">
        <w:rPr>
          <w:rFonts w:ascii="Times New Roman" w:eastAsia="Times New Roman" w:hAnsi="Times New Roman"/>
          <w:lang w:eastAsia="pl-PL"/>
        </w:rPr>
        <w:t>……………………...…....(adres biura), e-mail: .………………………………;</w:t>
      </w:r>
    </w:p>
    <w:p w14:paraId="44C9A233" w14:textId="77777777" w:rsidR="007820E8" w:rsidRPr="00196D61" w:rsidRDefault="007820E8" w:rsidP="007820E8">
      <w:pPr>
        <w:pStyle w:val="Akapitzlist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196D61">
        <w:rPr>
          <w:rFonts w:ascii="Times New Roman" w:eastAsia="Times New Roman" w:hAnsi="Times New Roman"/>
          <w:lang w:eastAsia="pl-PL"/>
        </w:rPr>
        <w:t xml:space="preserve">Kancelarię Senatu z siedzibą w Warszawie, ul. Wiejska 6/8, 00-902 Warszawa, </w:t>
      </w:r>
      <w:r w:rsidRPr="00196D61">
        <w:rPr>
          <w:rFonts w:ascii="Times New Roman" w:hAnsi="Times New Roman"/>
        </w:rPr>
        <w:t>kontakt z Inspektorem Ochrony Danych:</w:t>
      </w:r>
      <w:r w:rsidRPr="00196D61">
        <w:rPr>
          <w:rFonts w:ascii="Times New Roman" w:eastAsia="Times New Roman" w:hAnsi="Times New Roman"/>
          <w:lang w:eastAsia="pl-PL"/>
        </w:rPr>
        <w:t xml:space="preserve"> Inspektor Ochrony Danych, Kancelaria Senatu, ul. Wiejska 6/8, 00-902 Warszawa, e-mail: iodo@senat.gov.pl</w:t>
      </w:r>
    </w:p>
    <w:p w14:paraId="06604A82" w14:textId="77777777" w:rsidR="007820E8" w:rsidRPr="00196D61" w:rsidRDefault="007820E8" w:rsidP="007820E8">
      <w:pPr>
        <w:pStyle w:val="Bezodstpw"/>
        <w:ind w:left="360"/>
        <w:jc w:val="both"/>
      </w:pPr>
    </w:p>
    <w:p w14:paraId="371717BF" w14:textId="77777777" w:rsidR="007820E8" w:rsidRPr="00196D61" w:rsidRDefault="007820E8" w:rsidP="007820E8">
      <w:pPr>
        <w:pStyle w:val="Bezodstpw"/>
        <w:ind w:left="360"/>
        <w:jc w:val="both"/>
        <w:rPr>
          <w:lang w:bidi="pl-PL"/>
        </w:rPr>
      </w:pPr>
      <w:r w:rsidRPr="00196D61">
        <w:t xml:space="preserve">na potrzeby </w:t>
      </w:r>
      <w:r w:rsidRPr="007820E8">
        <w:rPr>
          <w:bCs/>
        </w:rPr>
        <w:t>Turnieju pt. „Poznajemy Senat RP”,</w:t>
      </w:r>
      <w:r w:rsidRPr="00196D61">
        <w:t xml:space="preserve"> zwanego dalej „Turniejem”.</w:t>
      </w:r>
    </w:p>
    <w:p w14:paraId="0BF6CEE9" w14:textId="77777777" w:rsidR="007820E8" w:rsidRPr="00196D61" w:rsidRDefault="007820E8" w:rsidP="007820E8">
      <w:pPr>
        <w:pStyle w:val="Bezodstpw"/>
        <w:jc w:val="both"/>
      </w:pPr>
    </w:p>
    <w:p w14:paraId="166C6FED" w14:textId="77777777" w:rsidR="007820E8" w:rsidRPr="00196D61" w:rsidRDefault="007820E8" w:rsidP="007820E8">
      <w:pPr>
        <w:pStyle w:val="Bezodstpw"/>
        <w:numPr>
          <w:ilvl w:val="0"/>
          <w:numId w:val="41"/>
        </w:numPr>
        <w:jc w:val="both"/>
      </w:pPr>
      <w:r w:rsidRPr="00196D61">
        <w:t>Niniejsza zgoda jest nieodpłatna, nie jest ograniczona ilościowo, czasowo ani terytorialnie.</w:t>
      </w:r>
    </w:p>
    <w:p w14:paraId="590EA22D" w14:textId="77777777" w:rsidR="007820E8" w:rsidRPr="00196D61" w:rsidRDefault="007820E8" w:rsidP="007820E8">
      <w:pPr>
        <w:pStyle w:val="Bezodstpw"/>
        <w:jc w:val="both"/>
      </w:pPr>
    </w:p>
    <w:p w14:paraId="21707257" w14:textId="77777777" w:rsidR="007820E8" w:rsidRPr="00477740" w:rsidRDefault="007820E8" w:rsidP="007820E8">
      <w:pPr>
        <w:pStyle w:val="Bezodstpw"/>
        <w:numPr>
          <w:ilvl w:val="0"/>
          <w:numId w:val="41"/>
        </w:numPr>
        <w:jc w:val="both"/>
      </w:pPr>
      <w:r w:rsidRPr="00477740">
        <w:t xml:space="preserve">Dla potrzeb </w:t>
      </w:r>
      <w:r>
        <w:t xml:space="preserve">Turnieju </w:t>
      </w:r>
      <w:r w:rsidRPr="00477740">
        <w:t>wizerunek</w:t>
      </w:r>
      <w:r>
        <w:t xml:space="preserve"> mój* /</w:t>
      </w:r>
      <w:r w:rsidRPr="00477740">
        <w:t xml:space="preserve"> mojego dziecka/podopiecznego może być użyty do różnego rodzaju form elektronicznego przetwarzania, kadrowania i kompozycji, a także zestawiony z</w:t>
      </w:r>
      <w:r>
        <w:t> </w:t>
      </w:r>
      <w:r w:rsidRPr="00477740">
        <w:t>wizerunkami innych osób, może być uzupełniony towarzyszącym</w:t>
      </w:r>
      <w:r>
        <w:t xml:space="preserve"> komentarzem, natomiast nagrania</w:t>
      </w:r>
      <w:r w:rsidRPr="00477740">
        <w:t xml:space="preserve"> filmowe dźwiękowe z </w:t>
      </w:r>
      <w:r>
        <w:t>jego</w:t>
      </w:r>
      <w:r w:rsidRPr="00477740">
        <w:t xml:space="preserve"> udziałem mogą być cięte, montowane, modyfikowane, dodawane do innych materiałów powstających na potrzeby </w:t>
      </w:r>
      <w:r>
        <w:t>Turnieju</w:t>
      </w:r>
      <w:r w:rsidRPr="00477740">
        <w:t xml:space="preserve"> oraz w celach informacyjnych, promocji i reklamy </w:t>
      </w:r>
      <w:r>
        <w:t>Turnieju</w:t>
      </w:r>
      <w:r w:rsidRPr="00477740">
        <w:t xml:space="preserve"> – bez obowiązku akceptacji produktu końcowego.</w:t>
      </w:r>
    </w:p>
    <w:p w14:paraId="71DF2CD9" w14:textId="77777777" w:rsidR="007820E8" w:rsidRPr="00477740" w:rsidRDefault="007820E8" w:rsidP="007820E8">
      <w:pPr>
        <w:pStyle w:val="Bezodstpw"/>
        <w:ind w:left="720"/>
        <w:jc w:val="both"/>
      </w:pPr>
    </w:p>
    <w:p w14:paraId="19C87858" w14:textId="77777777" w:rsidR="007820E8" w:rsidRPr="00477740" w:rsidRDefault="007820E8" w:rsidP="007820E8">
      <w:pPr>
        <w:pStyle w:val="Bezodstpw"/>
        <w:numPr>
          <w:ilvl w:val="0"/>
          <w:numId w:val="41"/>
        </w:numPr>
        <w:jc w:val="both"/>
      </w:pPr>
      <w:r w:rsidRPr="00477740">
        <w:t xml:space="preserve">Niniejsza zgoda obejmuje wszelkie formy publikacji dotyczące </w:t>
      </w:r>
      <w:r>
        <w:t>Turnieju</w:t>
      </w:r>
      <w:r w:rsidRPr="00477740">
        <w:t>. Wizerunek nie może być użyty w formie lub publikacji dla mnie obraźliwej lub naruszać w inny sposób moje dobra osobiste.</w:t>
      </w:r>
    </w:p>
    <w:p w14:paraId="3ABD9705" w14:textId="77777777" w:rsidR="007820E8" w:rsidRPr="00477740" w:rsidRDefault="007820E8" w:rsidP="007820E8">
      <w:pPr>
        <w:pStyle w:val="Akapitzlist"/>
        <w:rPr>
          <w:rFonts w:ascii="Times New Roman" w:hAnsi="Times New Roman" w:cs="Times New Roman"/>
        </w:rPr>
      </w:pPr>
    </w:p>
    <w:p w14:paraId="1657667F" w14:textId="77777777" w:rsidR="007820E8" w:rsidRPr="00477740" w:rsidRDefault="007820E8" w:rsidP="007820E8">
      <w:pPr>
        <w:pStyle w:val="Bezodstpw"/>
        <w:ind w:left="720"/>
        <w:jc w:val="both"/>
      </w:pPr>
    </w:p>
    <w:p w14:paraId="3203DB26" w14:textId="77777777" w:rsidR="007820E8" w:rsidRPr="00477740" w:rsidRDefault="007820E8" w:rsidP="007820E8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FAFF72" w14:textId="77777777" w:rsidR="007820E8" w:rsidRPr="00477740" w:rsidRDefault="007820E8" w:rsidP="007820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14:paraId="30268C8F" w14:textId="77777777" w:rsidR="007820E8" w:rsidRPr="00477740" w:rsidRDefault="007820E8" w:rsidP="007820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 xml:space="preserve">                       (da</w:t>
      </w:r>
      <w:r>
        <w:rPr>
          <w:rFonts w:ascii="Times New Roman" w:eastAsia="Times New Roman" w:hAnsi="Times New Roman" w:cs="Times New Roman"/>
          <w:lang w:eastAsia="pl-PL"/>
        </w:rPr>
        <w:t xml:space="preserve">ta)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(</w:t>
      </w:r>
      <w:r w:rsidRPr="00477740">
        <w:rPr>
          <w:rFonts w:ascii="Times New Roman" w:eastAsia="Times New Roman" w:hAnsi="Times New Roman" w:cs="Times New Roman"/>
          <w:lang w:eastAsia="pl-PL"/>
        </w:rPr>
        <w:t>podpis</w:t>
      </w:r>
      <w:r>
        <w:rPr>
          <w:rFonts w:ascii="Times New Roman" w:eastAsia="Times New Roman" w:hAnsi="Times New Roman" w:cs="Times New Roman"/>
          <w:lang w:eastAsia="pl-PL"/>
        </w:rPr>
        <w:t xml:space="preserve"> ucznia* / </w:t>
      </w:r>
      <w:r w:rsidRPr="00477740">
        <w:rPr>
          <w:rFonts w:ascii="Times New Roman" w:eastAsia="Times New Roman" w:hAnsi="Times New Roman" w:cs="Times New Roman"/>
          <w:lang w:eastAsia="pl-PL"/>
        </w:rPr>
        <w:t>rodzica/opiekuna prawnego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4777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EB231D" w14:textId="77777777" w:rsidR="007820E8" w:rsidRPr="00477740" w:rsidRDefault="007820E8" w:rsidP="00782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AEEF38" w14:textId="77777777" w:rsidR="007820E8" w:rsidRPr="00477740" w:rsidRDefault="007820E8" w:rsidP="007820E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61C0F77" w14:textId="77777777" w:rsidR="007820E8" w:rsidRPr="0080327B" w:rsidRDefault="007820E8" w:rsidP="00782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 (w zależności od pełnoletności ucznia)</w:t>
      </w:r>
    </w:p>
    <w:p w14:paraId="69FBA90C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89ECB8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4B3A4B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0814DA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14E594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B85EAB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14A25B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A56DE6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75FF86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D891E5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61CC57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E910C1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348C36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F3D420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1DA7AA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B60F01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6A88EF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13FE0F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0658FF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90F66B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4A4129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B29704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58351F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FA905F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816980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B916F0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B1BAF2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5DB3DF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CA69AB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44C879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CB8D77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FF0152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E280A0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D7229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C16848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CA86C0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A01923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F1460F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97383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7115B2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A34D7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A9FA84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FC6EB2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2F8D37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4935B2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9DC8C8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2C4F56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EC764C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833C92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B7635D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6BB4B5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00805C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F53120" w14:textId="3366509F" w:rsidR="00DC331F" w:rsidRDefault="00DC331F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6A7191" w14:textId="77777777" w:rsidR="00DC331F" w:rsidRDefault="00DC331F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4925F6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01BDCC" w14:textId="77777777" w:rsidR="001A1FAC" w:rsidRPr="00B51A39" w:rsidRDefault="001A1FAC" w:rsidP="001A1F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1A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9 </w:t>
      </w:r>
    </w:p>
    <w:p w14:paraId="24DB42A8" w14:textId="77777777" w:rsidR="001A1FAC" w:rsidRDefault="001A1FAC" w:rsidP="001A1FAC">
      <w:pPr>
        <w:jc w:val="center"/>
        <w:rPr>
          <w:b/>
          <w:bCs/>
          <w:sz w:val="27"/>
          <w:szCs w:val="27"/>
        </w:rPr>
      </w:pPr>
    </w:p>
    <w:p w14:paraId="0A98F124" w14:textId="77777777" w:rsidR="001A1FAC" w:rsidRPr="00295835" w:rsidRDefault="001A1FAC" w:rsidP="001A1F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BAD61" w14:textId="77777777" w:rsidR="001A1FAC" w:rsidRPr="00295835" w:rsidRDefault="001A1FAC" w:rsidP="001A1F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835">
        <w:rPr>
          <w:rFonts w:ascii="Times New Roman" w:hAnsi="Times New Roman" w:cs="Times New Roman"/>
          <w:b/>
          <w:bCs/>
          <w:sz w:val="24"/>
          <w:szCs w:val="24"/>
        </w:rPr>
        <w:t>TERMINARZ TURNIEJU PT. „POZNAJEMY SENAT RP”</w:t>
      </w:r>
    </w:p>
    <w:p w14:paraId="5A071244" w14:textId="77777777" w:rsidR="001A1FAC" w:rsidRPr="00295835" w:rsidRDefault="001A1FAC" w:rsidP="001A1FAC">
      <w:pPr>
        <w:rPr>
          <w:rFonts w:ascii="Times New Roman" w:hAnsi="Times New Roman" w:cs="Times New Roman"/>
          <w:sz w:val="24"/>
          <w:szCs w:val="24"/>
        </w:rPr>
      </w:pPr>
    </w:p>
    <w:p w14:paraId="5C54A51A" w14:textId="77777777" w:rsidR="001A1FAC" w:rsidRPr="00295835" w:rsidRDefault="001A1FAC" w:rsidP="002B0060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835">
        <w:rPr>
          <w:rFonts w:ascii="Times New Roman" w:hAnsi="Times New Roman" w:cs="Times New Roman"/>
          <w:sz w:val="24"/>
          <w:szCs w:val="24"/>
        </w:rPr>
        <w:t>28 listopada 2022 r.</w:t>
      </w:r>
      <w:r w:rsidRPr="00295835">
        <w:rPr>
          <w:rFonts w:ascii="Times New Roman" w:hAnsi="Times New Roman" w:cs="Times New Roman"/>
          <w:sz w:val="24"/>
          <w:szCs w:val="24"/>
        </w:rPr>
        <w:tab/>
        <w:t xml:space="preserve">– ogłoszenie turnieju i powołanie Głównej Komisji </w:t>
      </w:r>
    </w:p>
    <w:p w14:paraId="364EAD96" w14:textId="77777777" w:rsidR="001A1FAC" w:rsidRPr="00295835" w:rsidRDefault="001A1FAC" w:rsidP="002B0060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835">
        <w:rPr>
          <w:rFonts w:ascii="Times New Roman" w:hAnsi="Times New Roman" w:cs="Times New Roman"/>
          <w:sz w:val="24"/>
          <w:szCs w:val="24"/>
        </w:rPr>
        <w:tab/>
      </w:r>
      <w:r w:rsidRPr="00295835">
        <w:rPr>
          <w:rFonts w:ascii="Times New Roman" w:hAnsi="Times New Roman" w:cs="Times New Roman"/>
          <w:sz w:val="24"/>
          <w:szCs w:val="24"/>
        </w:rPr>
        <w:tab/>
        <w:t>Konkursowej</w:t>
      </w:r>
    </w:p>
    <w:p w14:paraId="036636DA" w14:textId="4DB846CE" w:rsidR="001A1FAC" w:rsidRPr="00295835" w:rsidRDefault="002B0060" w:rsidP="001A1FAC">
      <w:pPr>
        <w:tabs>
          <w:tab w:val="left" w:pos="2552"/>
        </w:tabs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6212">
        <w:rPr>
          <w:rFonts w:ascii="Times New Roman" w:hAnsi="Times New Roman" w:cs="Times New Roman"/>
          <w:sz w:val="24"/>
          <w:szCs w:val="24"/>
        </w:rPr>
        <w:t xml:space="preserve">o 16 grudnia 2022 r. </w:t>
      </w:r>
      <w:r w:rsidR="00596212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1A1FAC" w:rsidRPr="00295835">
        <w:rPr>
          <w:rFonts w:ascii="Times New Roman" w:hAnsi="Times New Roman" w:cs="Times New Roman"/>
          <w:sz w:val="24"/>
          <w:szCs w:val="24"/>
        </w:rPr>
        <w:t>zgłoszenia senatorów do</w:t>
      </w:r>
      <w:r w:rsidR="00596212">
        <w:rPr>
          <w:rFonts w:ascii="Times New Roman" w:hAnsi="Times New Roman" w:cs="Times New Roman"/>
          <w:sz w:val="24"/>
          <w:szCs w:val="24"/>
        </w:rPr>
        <w:t xml:space="preserve"> organizacji turnieju w swoich </w:t>
      </w:r>
      <w:r w:rsidR="001A1FAC" w:rsidRPr="00295835">
        <w:rPr>
          <w:rFonts w:ascii="Times New Roman" w:hAnsi="Times New Roman" w:cs="Times New Roman"/>
          <w:sz w:val="24"/>
          <w:szCs w:val="24"/>
        </w:rPr>
        <w:t>okręgach wyborczych oraz powołanie okręgowych komisji konkursowych</w:t>
      </w:r>
    </w:p>
    <w:p w14:paraId="0352F721" w14:textId="77777777" w:rsidR="001A1FAC" w:rsidRPr="00295835" w:rsidRDefault="001A1FAC" w:rsidP="001A1FAC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295835">
        <w:rPr>
          <w:rFonts w:ascii="Times New Roman" w:hAnsi="Times New Roman" w:cs="Times New Roman"/>
          <w:sz w:val="24"/>
          <w:szCs w:val="24"/>
        </w:rPr>
        <w:t>do 11 stycznia 2023 r.</w:t>
      </w:r>
      <w:r w:rsidRPr="00295835">
        <w:rPr>
          <w:rFonts w:ascii="Times New Roman" w:hAnsi="Times New Roman" w:cs="Times New Roman"/>
          <w:sz w:val="24"/>
          <w:szCs w:val="24"/>
        </w:rPr>
        <w:tab/>
        <w:t>– powołanie szkolnych komisji konkursowych</w:t>
      </w:r>
    </w:p>
    <w:p w14:paraId="20DF6DBB" w14:textId="61992507" w:rsidR="001A1FAC" w:rsidRPr="00295835" w:rsidRDefault="001A1FAC" w:rsidP="001A1FAC">
      <w:pPr>
        <w:tabs>
          <w:tab w:val="left" w:pos="2552"/>
        </w:tabs>
        <w:ind w:left="2552" w:hanging="2552"/>
        <w:rPr>
          <w:rFonts w:ascii="Times New Roman" w:hAnsi="Times New Roman" w:cs="Times New Roman"/>
          <w:sz w:val="24"/>
          <w:szCs w:val="24"/>
        </w:rPr>
      </w:pPr>
      <w:r w:rsidRPr="00295835">
        <w:rPr>
          <w:rFonts w:ascii="Times New Roman" w:hAnsi="Times New Roman" w:cs="Times New Roman"/>
          <w:sz w:val="24"/>
          <w:szCs w:val="24"/>
        </w:rPr>
        <w:t>do 20 stycznia 2023 r.</w:t>
      </w:r>
      <w:r w:rsidRPr="00295835">
        <w:rPr>
          <w:rFonts w:ascii="Times New Roman" w:hAnsi="Times New Roman" w:cs="Times New Roman"/>
          <w:sz w:val="24"/>
          <w:szCs w:val="24"/>
        </w:rPr>
        <w:tab/>
        <w:t xml:space="preserve">– przesłanie przez szkolne </w:t>
      </w:r>
      <w:r w:rsidR="00596212">
        <w:rPr>
          <w:rFonts w:ascii="Times New Roman" w:hAnsi="Times New Roman" w:cs="Times New Roman"/>
          <w:sz w:val="24"/>
          <w:szCs w:val="24"/>
        </w:rPr>
        <w:t xml:space="preserve">komisje konkursowe zgłoszeń do </w:t>
      </w:r>
      <w:r w:rsidRPr="00295835">
        <w:rPr>
          <w:rFonts w:ascii="Times New Roman" w:hAnsi="Times New Roman" w:cs="Times New Roman"/>
          <w:sz w:val="24"/>
          <w:szCs w:val="24"/>
        </w:rPr>
        <w:t>udziału w turnieju</w:t>
      </w:r>
    </w:p>
    <w:p w14:paraId="36815004" w14:textId="5799A467" w:rsidR="001A1FAC" w:rsidRPr="001A1FAC" w:rsidRDefault="001A1FAC" w:rsidP="001A1FAC">
      <w:pPr>
        <w:tabs>
          <w:tab w:val="left" w:pos="2552"/>
        </w:tabs>
        <w:ind w:left="2552" w:hanging="2552"/>
        <w:rPr>
          <w:rFonts w:ascii="Times New Roman" w:hAnsi="Times New Roman" w:cs="Times New Roman"/>
          <w:bCs/>
          <w:sz w:val="24"/>
          <w:szCs w:val="24"/>
        </w:rPr>
      </w:pPr>
      <w:r w:rsidRPr="001A1FAC">
        <w:rPr>
          <w:rFonts w:ascii="Times New Roman" w:hAnsi="Times New Roman" w:cs="Times New Roman"/>
          <w:bCs/>
          <w:sz w:val="24"/>
          <w:szCs w:val="24"/>
        </w:rPr>
        <w:t xml:space="preserve">6 marca 2023 r. </w:t>
      </w:r>
      <w:r w:rsidRPr="001A1FAC">
        <w:rPr>
          <w:rFonts w:ascii="Times New Roman" w:hAnsi="Times New Roman" w:cs="Times New Roman"/>
          <w:bCs/>
          <w:sz w:val="24"/>
          <w:szCs w:val="24"/>
        </w:rPr>
        <w:tab/>
        <w:t xml:space="preserve">– I etap </w:t>
      </w:r>
      <w:r w:rsidR="009F2BE8" w:rsidRPr="001A1FAC">
        <w:rPr>
          <w:rFonts w:ascii="Times New Roman" w:hAnsi="Times New Roman" w:cs="Times New Roman"/>
          <w:bCs/>
          <w:sz w:val="24"/>
          <w:szCs w:val="24"/>
        </w:rPr>
        <w:t>–</w:t>
      </w:r>
      <w:r w:rsidR="009F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FAC">
        <w:rPr>
          <w:rFonts w:ascii="Times New Roman" w:hAnsi="Times New Roman" w:cs="Times New Roman"/>
          <w:bCs/>
          <w:sz w:val="24"/>
          <w:szCs w:val="24"/>
        </w:rPr>
        <w:t>szkolny turnieju</w:t>
      </w:r>
    </w:p>
    <w:p w14:paraId="19E772F6" w14:textId="3FDDBAF6" w:rsidR="001A1FAC" w:rsidRPr="00295835" w:rsidRDefault="002B0060" w:rsidP="001A1FAC">
      <w:pPr>
        <w:tabs>
          <w:tab w:val="left" w:pos="2552"/>
        </w:tabs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1FAC" w:rsidRPr="00295835">
        <w:rPr>
          <w:rFonts w:ascii="Times New Roman" w:hAnsi="Times New Roman" w:cs="Times New Roman"/>
          <w:sz w:val="24"/>
          <w:szCs w:val="24"/>
        </w:rPr>
        <w:t xml:space="preserve">o 16 marca 2023 r. </w:t>
      </w:r>
      <w:r w:rsidR="001A1FAC" w:rsidRPr="00295835">
        <w:rPr>
          <w:rFonts w:ascii="Times New Roman" w:hAnsi="Times New Roman" w:cs="Times New Roman"/>
          <w:sz w:val="24"/>
          <w:szCs w:val="24"/>
        </w:rPr>
        <w:tab/>
        <w:t>– przesłanie protokołów szkoln</w:t>
      </w:r>
      <w:r w:rsidR="00596212">
        <w:rPr>
          <w:rFonts w:ascii="Times New Roman" w:hAnsi="Times New Roman" w:cs="Times New Roman"/>
          <w:sz w:val="24"/>
          <w:szCs w:val="24"/>
        </w:rPr>
        <w:t>ych komisji konkursowych wraz z </w:t>
      </w:r>
      <w:r w:rsidR="001A1FAC" w:rsidRPr="00295835">
        <w:rPr>
          <w:rFonts w:ascii="Times New Roman" w:hAnsi="Times New Roman" w:cs="Times New Roman"/>
          <w:sz w:val="24"/>
          <w:szCs w:val="24"/>
        </w:rPr>
        <w:t>pracami uczestników</w:t>
      </w:r>
    </w:p>
    <w:p w14:paraId="5F32021C" w14:textId="0462AFA3" w:rsidR="001A1FAC" w:rsidRPr="001A1FAC" w:rsidRDefault="001A1FAC" w:rsidP="001A1FAC">
      <w:pPr>
        <w:tabs>
          <w:tab w:val="left" w:pos="2552"/>
        </w:tabs>
        <w:ind w:left="2552" w:hanging="2552"/>
        <w:rPr>
          <w:rFonts w:ascii="Times New Roman" w:hAnsi="Times New Roman" w:cs="Times New Roman"/>
          <w:sz w:val="24"/>
          <w:szCs w:val="24"/>
        </w:rPr>
      </w:pPr>
      <w:r w:rsidRPr="001A1FAC">
        <w:rPr>
          <w:rFonts w:ascii="Times New Roman" w:hAnsi="Times New Roman" w:cs="Times New Roman"/>
          <w:bCs/>
          <w:sz w:val="24"/>
          <w:szCs w:val="24"/>
        </w:rPr>
        <w:t>3 kwietnia  2023</w:t>
      </w:r>
      <w:r w:rsidRPr="001A1FAC">
        <w:rPr>
          <w:rFonts w:ascii="Times New Roman" w:hAnsi="Times New Roman" w:cs="Times New Roman"/>
          <w:sz w:val="24"/>
          <w:szCs w:val="24"/>
        </w:rPr>
        <w:t xml:space="preserve"> r. </w:t>
      </w:r>
      <w:r w:rsidRPr="001A1FAC">
        <w:rPr>
          <w:rFonts w:ascii="Times New Roman" w:hAnsi="Times New Roman" w:cs="Times New Roman"/>
          <w:sz w:val="24"/>
          <w:szCs w:val="24"/>
        </w:rPr>
        <w:tab/>
      </w:r>
      <w:r w:rsidRPr="001A1FAC">
        <w:rPr>
          <w:rFonts w:ascii="Times New Roman" w:hAnsi="Times New Roman" w:cs="Times New Roman"/>
          <w:bCs/>
          <w:sz w:val="24"/>
          <w:szCs w:val="24"/>
        </w:rPr>
        <w:t xml:space="preserve">– II etap </w:t>
      </w:r>
      <w:r w:rsidR="009F2BE8" w:rsidRPr="001A1FAC">
        <w:rPr>
          <w:rFonts w:ascii="Times New Roman" w:hAnsi="Times New Roman" w:cs="Times New Roman"/>
          <w:bCs/>
          <w:sz w:val="24"/>
          <w:szCs w:val="24"/>
        </w:rPr>
        <w:t>–</w:t>
      </w:r>
      <w:r w:rsidR="009F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FAC">
        <w:rPr>
          <w:rFonts w:ascii="Times New Roman" w:hAnsi="Times New Roman" w:cs="Times New Roman"/>
          <w:bCs/>
          <w:sz w:val="24"/>
          <w:szCs w:val="24"/>
        </w:rPr>
        <w:t>okręgowy turnieju i wyłonienie uczestników finału</w:t>
      </w:r>
    </w:p>
    <w:p w14:paraId="1C87D599" w14:textId="635AE181" w:rsidR="001A1FAC" w:rsidRPr="001A1FAC" w:rsidRDefault="0063149A" w:rsidP="001A1FAC">
      <w:pPr>
        <w:tabs>
          <w:tab w:val="left" w:pos="2552"/>
        </w:tabs>
        <w:ind w:left="2552" w:hanging="2552"/>
        <w:rPr>
          <w:rFonts w:ascii="Times New Roman" w:hAnsi="Times New Roman" w:cs="Times New Roman"/>
          <w:sz w:val="24"/>
          <w:szCs w:val="24"/>
        </w:rPr>
      </w:pPr>
      <w:r w:rsidRPr="00DB7947">
        <w:rPr>
          <w:rFonts w:ascii="Times New Roman" w:hAnsi="Times New Roman" w:cs="Times New Roman"/>
          <w:bCs/>
          <w:sz w:val="24"/>
          <w:szCs w:val="24"/>
        </w:rPr>
        <w:t>18</w:t>
      </w:r>
      <w:r w:rsidR="001A1FAC" w:rsidRPr="00DB7947">
        <w:rPr>
          <w:rFonts w:ascii="Times New Roman" w:hAnsi="Times New Roman" w:cs="Times New Roman"/>
          <w:bCs/>
          <w:sz w:val="24"/>
          <w:szCs w:val="24"/>
        </w:rPr>
        <w:t xml:space="preserve"> kwietnia 2023</w:t>
      </w:r>
      <w:r w:rsidR="001A1FAC" w:rsidRPr="00DB7947">
        <w:rPr>
          <w:rFonts w:ascii="Times New Roman" w:hAnsi="Times New Roman" w:cs="Times New Roman"/>
          <w:sz w:val="24"/>
          <w:szCs w:val="24"/>
        </w:rPr>
        <w:t xml:space="preserve"> r.</w:t>
      </w:r>
      <w:r w:rsidR="001A1FAC" w:rsidRPr="001A1FAC">
        <w:rPr>
          <w:rFonts w:ascii="Times New Roman" w:hAnsi="Times New Roman" w:cs="Times New Roman"/>
          <w:sz w:val="24"/>
          <w:szCs w:val="24"/>
        </w:rPr>
        <w:t xml:space="preserve"> </w:t>
      </w:r>
      <w:r w:rsidR="001A1FAC" w:rsidRPr="001A1FAC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9F2BE8">
        <w:rPr>
          <w:rFonts w:ascii="Times New Roman" w:hAnsi="Times New Roman" w:cs="Times New Roman"/>
          <w:sz w:val="24"/>
          <w:szCs w:val="24"/>
        </w:rPr>
        <w:t xml:space="preserve">III etap </w:t>
      </w:r>
      <w:r w:rsidR="009F2BE8" w:rsidRPr="001A1FAC">
        <w:rPr>
          <w:rFonts w:ascii="Times New Roman" w:hAnsi="Times New Roman" w:cs="Times New Roman"/>
          <w:bCs/>
          <w:sz w:val="24"/>
          <w:szCs w:val="24"/>
        </w:rPr>
        <w:t>–</w:t>
      </w:r>
      <w:r w:rsidR="009F2B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FAC" w:rsidRPr="001A1FAC">
        <w:rPr>
          <w:rFonts w:ascii="Times New Roman" w:hAnsi="Times New Roman" w:cs="Times New Roman"/>
          <w:sz w:val="24"/>
          <w:szCs w:val="24"/>
        </w:rPr>
        <w:t>Finał turnieju w Warszawie</w:t>
      </w:r>
    </w:p>
    <w:p w14:paraId="5F420E5B" w14:textId="77777777" w:rsidR="007820E8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2D978C" w14:textId="77777777" w:rsidR="007820E8" w:rsidRPr="008C68F0" w:rsidRDefault="007820E8" w:rsidP="007820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AC6D69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7EEE3F9D" w14:textId="77777777" w:rsidR="007820E8" w:rsidRDefault="007820E8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30C36457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52ED21CA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6E362775" w14:textId="77777777" w:rsidR="00D32DD7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p w14:paraId="2E94B4FB" w14:textId="77777777" w:rsidR="00D32DD7" w:rsidRPr="00D50A46" w:rsidRDefault="00D32DD7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</w:p>
    <w:sectPr w:rsidR="00D32DD7" w:rsidRPr="00D50A46" w:rsidSect="00DC33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D27C" w14:textId="77777777" w:rsidR="00E66357" w:rsidRDefault="00E66357" w:rsidP="004C6F55">
      <w:pPr>
        <w:spacing w:after="0" w:line="240" w:lineRule="auto"/>
      </w:pPr>
      <w:r>
        <w:separator/>
      </w:r>
    </w:p>
  </w:endnote>
  <w:endnote w:type="continuationSeparator" w:id="0">
    <w:p w14:paraId="66489A6C" w14:textId="77777777" w:rsidR="00E66357" w:rsidRDefault="00E66357" w:rsidP="004C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CBB3C" w14:textId="77777777" w:rsidR="00915B30" w:rsidRDefault="00915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456" w14:textId="77777777" w:rsidR="00915B30" w:rsidRDefault="00915B3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0B2F8793" wp14:editId="3970BF2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6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86098" w14:textId="77777777" w:rsidR="00915B30" w:rsidRDefault="00915B3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A93AA6" w:rsidRPr="00A93AA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2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qDtAIAAKU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jzFSNAOJLqHAo18/PXToIntz9DrFNIe+ntlGer+TpaPGgm5bKjYsFul5NAwWkFVoc33nx2w&#10;gYajaD18lBXA062RrlX7WnUWEJqA9k6Rp5MibG9QCR/jMIgJ6Fb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p/cD6AWZ+uZfUETlUSjASm&#10;g7EGL3aNZhAOMCUyrL9tqWIYtR8EGD4JibWncQGJZxEE6nJnfblDRdlIGD6lURiNwdKMw2jbK75p&#10;4Lpw7Fd/C79JwZ2Dz6Udfi6YBY7gYW7ZYXMZu6zzdF38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DzFag7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26A86098" w14:textId="77777777" w:rsidR="00915B30" w:rsidRDefault="00915B3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A93AA6" w:rsidRPr="00A93AA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561660D" wp14:editId="7494CD5F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7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9FEAE" w14:textId="77777777" w:rsidR="00915B30" w:rsidRDefault="00915B3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A93AA6" w:rsidRPr="00A93AA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3" style="position:absolute;margin-left:0;margin-top:0;width:40.2pt;height:171.9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EltAIAAKU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jzDSNAOJLqHAo18/PXToIntz9DrFNIe+ntlGer+TpaPGgm5bKjYsFul5NAwWkFVoc33nx2w&#10;gYajaD18lBXA062RrlX7WnUWEJqA9k6Rp5MibG9QCR/jMIgJ6Fb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p/cD6AWZ+uZfUETlUSjASm&#10;g7EGL3aNZhAOMCUyrL9tqWIYtR8EGD4JibWncQGJZxEE6nJnfblDRdlIGD6lURiNwdKMw2jbK75p&#10;4Lpw7Fd/C79JwZ2Dz6Udfi6YBY7gYW7ZYXMZu6zzdF38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1+MRJb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0889FEAE" w14:textId="77777777" w:rsidR="00915B30" w:rsidRDefault="00915B3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A93AA6" w:rsidRPr="00A93AA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12C6B" w14:textId="77777777" w:rsidR="00915B30" w:rsidRDefault="00915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567BE" w14:textId="77777777" w:rsidR="00E66357" w:rsidRDefault="00E66357" w:rsidP="004C6F55">
      <w:pPr>
        <w:spacing w:after="0" w:line="240" w:lineRule="auto"/>
      </w:pPr>
      <w:r>
        <w:separator/>
      </w:r>
    </w:p>
  </w:footnote>
  <w:footnote w:type="continuationSeparator" w:id="0">
    <w:p w14:paraId="2A72DE72" w14:textId="77777777" w:rsidR="00E66357" w:rsidRDefault="00E66357" w:rsidP="004C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F485" w14:textId="77777777" w:rsidR="00915B30" w:rsidRDefault="00915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602D" w14:textId="77777777" w:rsidR="00915B30" w:rsidRDefault="00A93AA6">
    <w:pPr>
      <w:pStyle w:val="Nagwek"/>
    </w:pPr>
    <w:sdt>
      <w:sdtPr>
        <w:id w:val="479279762"/>
        <w:docPartObj>
          <w:docPartGallery w:val="Page Numbers (Margins)"/>
          <w:docPartUnique/>
        </w:docPartObj>
      </w:sdtPr>
      <w:sdtEndPr/>
      <w:sdtContent>
        <w:r w:rsidR="00915B3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2C8D42" wp14:editId="1C3404C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7AEC0" w14:textId="77777777" w:rsidR="00915B30" w:rsidRDefault="00915B3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A93AA6" w:rsidRPr="00A93AA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B97AEC0" w14:textId="77777777" w:rsidR="00915B30" w:rsidRDefault="00915B3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A93AA6" w:rsidRPr="00A93AA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15B3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2A7298C" wp14:editId="31F193A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9C79" w14:textId="77777777" w:rsidR="00915B30" w:rsidRDefault="00915B3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A93AA6" w:rsidRPr="00A93AA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tGtAIAAKU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hQFLRr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08149C79" w14:textId="77777777" w:rsidR="00915B30" w:rsidRDefault="00915B3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A93AA6" w:rsidRPr="00A93AA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15B3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BB99B66" wp14:editId="3A8B60F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6AD30" w14:textId="77777777" w:rsidR="00915B30" w:rsidRDefault="00915B3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A93AA6" w:rsidRPr="00A93AA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Z3tAIAAKU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rHDmd7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79D6AD30" w14:textId="77777777" w:rsidR="00915B30" w:rsidRDefault="00915B3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A93AA6" w:rsidRPr="00A93AA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15B3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0138D18" wp14:editId="59188F6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E2EA4" w14:textId="77777777" w:rsidR="00915B30" w:rsidRDefault="00915B3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A93AA6" w:rsidRPr="00A93AA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dKKt0b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279E2EA4" w14:textId="77777777" w:rsidR="00915B30" w:rsidRDefault="00915B3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A93AA6" w:rsidRPr="00A93AA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15B3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E418F40" wp14:editId="54214C4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BBD0E" w14:textId="77777777" w:rsidR="00915B30" w:rsidRDefault="00915B3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A93AA6" w:rsidRPr="00A93AA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wUtAIAAKU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/pK8FL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3A0BBD0E" w14:textId="77777777" w:rsidR="00915B30" w:rsidRDefault="00915B3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A93AA6" w:rsidRPr="00A93AA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15B3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C778128" wp14:editId="2FA294B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58283" w14:textId="77777777" w:rsidR="00915B30" w:rsidRDefault="00915B3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A93AA6" w:rsidRPr="00A93AA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eytAIAAKU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JkD3srQCAACl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65B58283" w14:textId="77777777" w:rsidR="00915B30" w:rsidRDefault="00915B3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A93AA6" w:rsidRPr="00A93AA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368A" w14:textId="77777777" w:rsidR="00915B30" w:rsidRDefault="00915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F63"/>
    <w:multiLevelType w:val="multilevel"/>
    <w:tmpl w:val="D46EF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E66EB"/>
    <w:multiLevelType w:val="hybridMultilevel"/>
    <w:tmpl w:val="5C8E4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38DF"/>
    <w:multiLevelType w:val="hybridMultilevel"/>
    <w:tmpl w:val="A4D4EF5E"/>
    <w:lvl w:ilvl="0" w:tplc="F9886DDA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092758DB"/>
    <w:multiLevelType w:val="multilevel"/>
    <w:tmpl w:val="28D4C7DC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9649B"/>
    <w:multiLevelType w:val="hybridMultilevel"/>
    <w:tmpl w:val="785845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95B2C"/>
    <w:multiLevelType w:val="multilevel"/>
    <w:tmpl w:val="F7B69F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094"/>
    <w:multiLevelType w:val="hybridMultilevel"/>
    <w:tmpl w:val="8A567BFE"/>
    <w:lvl w:ilvl="0" w:tplc="610A27EA">
      <w:start w:val="1"/>
      <w:numFmt w:val="lowerLetter"/>
      <w:lvlText w:val="%1)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471B9"/>
    <w:multiLevelType w:val="hybridMultilevel"/>
    <w:tmpl w:val="C74896D2"/>
    <w:lvl w:ilvl="0" w:tplc="CC125CA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7F0D97"/>
    <w:multiLevelType w:val="multilevel"/>
    <w:tmpl w:val="71BC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F1B49"/>
    <w:multiLevelType w:val="multilevel"/>
    <w:tmpl w:val="DB88A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A583A"/>
    <w:multiLevelType w:val="hybridMultilevel"/>
    <w:tmpl w:val="E396AC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1F33"/>
    <w:multiLevelType w:val="multilevel"/>
    <w:tmpl w:val="31D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3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D0580"/>
    <w:multiLevelType w:val="hybridMultilevel"/>
    <w:tmpl w:val="B27A9BEE"/>
    <w:lvl w:ilvl="0" w:tplc="9FF062E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D546FD"/>
    <w:multiLevelType w:val="hybridMultilevel"/>
    <w:tmpl w:val="7294335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1641"/>
    <w:multiLevelType w:val="hybridMultilevel"/>
    <w:tmpl w:val="50148A02"/>
    <w:lvl w:ilvl="0" w:tplc="06D8D8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67CC9"/>
    <w:multiLevelType w:val="hybridMultilevel"/>
    <w:tmpl w:val="D8BE8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59BD"/>
    <w:multiLevelType w:val="hybridMultilevel"/>
    <w:tmpl w:val="D6646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E086D"/>
    <w:multiLevelType w:val="hybridMultilevel"/>
    <w:tmpl w:val="F1E8D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A7441"/>
    <w:multiLevelType w:val="multilevel"/>
    <w:tmpl w:val="70EE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3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C0119"/>
    <w:multiLevelType w:val="hybridMultilevel"/>
    <w:tmpl w:val="8DF2F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855B1"/>
    <w:multiLevelType w:val="hybridMultilevel"/>
    <w:tmpl w:val="C6183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343E7A"/>
    <w:multiLevelType w:val="multilevel"/>
    <w:tmpl w:val="28D4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A55D6"/>
    <w:multiLevelType w:val="hybridMultilevel"/>
    <w:tmpl w:val="6DEA2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A6C67"/>
    <w:multiLevelType w:val="multilevel"/>
    <w:tmpl w:val="31D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3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300B0C"/>
    <w:multiLevelType w:val="hybridMultilevel"/>
    <w:tmpl w:val="BFDE29DC"/>
    <w:lvl w:ilvl="0" w:tplc="4E9E8F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C4A7C"/>
    <w:multiLevelType w:val="hybridMultilevel"/>
    <w:tmpl w:val="A1FE3BD4"/>
    <w:lvl w:ilvl="0" w:tplc="3FD2E08A">
      <w:start w:val="1"/>
      <w:numFmt w:val="decimal"/>
      <w:lvlText w:val="%1."/>
      <w:lvlJc w:val="left"/>
      <w:pPr>
        <w:ind w:left="14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6">
    <w:nsid w:val="4F2E6775"/>
    <w:multiLevelType w:val="hybridMultilevel"/>
    <w:tmpl w:val="9C1EB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E57687"/>
    <w:multiLevelType w:val="multilevel"/>
    <w:tmpl w:val="31D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3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B20850"/>
    <w:multiLevelType w:val="hybridMultilevel"/>
    <w:tmpl w:val="4A74C8B2"/>
    <w:lvl w:ilvl="0" w:tplc="32565C32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>
    <w:nsid w:val="56E7308B"/>
    <w:multiLevelType w:val="hybridMultilevel"/>
    <w:tmpl w:val="F73A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D66A5"/>
    <w:multiLevelType w:val="multilevel"/>
    <w:tmpl w:val="0DF2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2A0002"/>
    <w:multiLevelType w:val="hybridMultilevel"/>
    <w:tmpl w:val="EA8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F5FCA"/>
    <w:multiLevelType w:val="multilevel"/>
    <w:tmpl w:val="0E1E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B24221"/>
    <w:multiLevelType w:val="multilevel"/>
    <w:tmpl w:val="46441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F75FB"/>
    <w:multiLevelType w:val="hybridMultilevel"/>
    <w:tmpl w:val="C018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11695"/>
    <w:multiLevelType w:val="multilevel"/>
    <w:tmpl w:val="E8E67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891AF9"/>
    <w:multiLevelType w:val="hybridMultilevel"/>
    <w:tmpl w:val="0756DA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6B7942"/>
    <w:multiLevelType w:val="hybridMultilevel"/>
    <w:tmpl w:val="76FAF328"/>
    <w:lvl w:ilvl="0" w:tplc="88A83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30D03D7"/>
    <w:multiLevelType w:val="hybridMultilevel"/>
    <w:tmpl w:val="DBB2B9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C14C1E"/>
    <w:multiLevelType w:val="hybridMultilevel"/>
    <w:tmpl w:val="6F268634"/>
    <w:lvl w:ilvl="0" w:tplc="FBEAF854">
      <w:start w:val="1"/>
      <w:numFmt w:val="decimal"/>
      <w:lvlText w:val="%1."/>
      <w:lvlJc w:val="left"/>
      <w:pPr>
        <w:ind w:left="21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5EF32B4"/>
    <w:multiLevelType w:val="multilevel"/>
    <w:tmpl w:val="9F642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005AB"/>
    <w:multiLevelType w:val="multilevel"/>
    <w:tmpl w:val="37508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550EDA"/>
    <w:multiLevelType w:val="multilevel"/>
    <w:tmpl w:val="FD8470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0"/>
  </w:num>
  <w:num w:numId="3">
    <w:abstractNumId w:val="3"/>
  </w:num>
  <w:num w:numId="4">
    <w:abstractNumId w:val="42"/>
  </w:num>
  <w:num w:numId="5">
    <w:abstractNumId w:val="1"/>
  </w:num>
  <w:num w:numId="6">
    <w:abstractNumId w:val="38"/>
  </w:num>
  <w:num w:numId="7">
    <w:abstractNumId w:val="29"/>
  </w:num>
  <w:num w:numId="8">
    <w:abstractNumId w:val="36"/>
  </w:num>
  <w:num w:numId="9">
    <w:abstractNumId w:val="26"/>
  </w:num>
  <w:num w:numId="10">
    <w:abstractNumId w:val="14"/>
  </w:num>
  <w:num w:numId="11">
    <w:abstractNumId w:val="12"/>
  </w:num>
  <w:num w:numId="12">
    <w:abstractNumId w:val="39"/>
  </w:num>
  <w:num w:numId="13">
    <w:abstractNumId w:val="24"/>
  </w:num>
  <w:num w:numId="14">
    <w:abstractNumId w:val="6"/>
  </w:num>
  <w:num w:numId="15">
    <w:abstractNumId w:val="28"/>
  </w:num>
  <w:num w:numId="16">
    <w:abstractNumId w:val="11"/>
  </w:num>
  <w:num w:numId="17">
    <w:abstractNumId w:val="7"/>
  </w:num>
  <w:num w:numId="18">
    <w:abstractNumId w:val="27"/>
  </w:num>
  <w:num w:numId="19">
    <w:abstractNumId w:val="18"/>
  </w:num>
  <w:num w:numId="20">
    <w:abstractNumId w:val="31"/>
  </w:num>
  <w:num w:numId="21">
    <w:abstractNumId w:val="32"/>
  </w:num>
  <w:num w:numId="22">
    <w:abstractNumId w:val="35"/>
  </w:num>
  <w:num w:numId="23">
    <w:abstractNumId w:val="33"/>
  </w:num>
  <w:num w:numId="24">
    <w:abstractNumId w:val="21"/>
  </w:num>
  <w:num w:numId="25">
    <w:abstractNumId w:val="9"/>
  </w:num>
  <w:num w:numId="26">
    <w:abstractNumId w:val="0"/>
  </w:num>
  <w:num w:numId="27">
    <w:abstractNumId w:val="41"/>
  </w:num>
  <w:num w:numId="28">
    <w:abstractNumId w:val="5"/>
  </w:num>
  <w:num w:numId="29">
    <w:abstractNumId w:val="8"/>
  </w:num>
  <w:num w:numId="30">
    <w:abstractNumId w:val="40"/>
  </w:num>
  <w:num w:numId="31">
    <w:abstractNumId w:val="22"/>
  </w:num>
  <w:num w:numId="32">
    <w:abstractNumId w:val="16"/>
  </w:num>
  <w:num w:numId="33">
    <w:abstractNumId w:val="37"/>
  </w:num>
  <w:num w:numId="34">
    <w:abstractNumId w:val="2"/>
  </w:num>
  <w:num w:numId="35">
    <w:abstractNumId w:val="25"/>
  </w:num>
  <w:num w:numId="36">
    <w:abstractNumId w:val="15"/>
  </w:num>
  <w:num w:numId="37">
    <w:abstractNumId w:val="1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0"/>
  </w:num>
  <w:num w:numId="41">
    <w:abstractNumId w:val="4"/>
  </w:num>
  <w:num w:numId="42">
    <w:abstractNumId w:val="1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7D"/>
    <w:rsid w:val="0000031B"/>
    <w:rsid w:val="0003197E"/>
    <w:rsid w:val="0008446D"/>
    <w:rsid w:val="000922B7"/>
    <w:rsid w:val="00094EDE"/>
    <w:rsid w:val="000B735D"/>
    <w:rsid w:val="000D2200"/>
    <w:rsid w:val="000E3470"/>
    <w:rsid w:val="000E6E1A"/>
    <w:rsid w:val="000F26B1"/>
    <w:rsid w:val="00116143"/>
    <w:rsid w:val="00125A10"/>
    <w:rsid w:val="00127459"/>
    <w:rsid w:val="001541FC"/>
    <w:rsid w:val="00161356"/>
    <w:rsid w:val="00182999"/>
    <w:rsid w:val="00183E57"/>
    <w:rsid w:val="001A1FAC"/>
    <w:rsid w:val="001D2DC3"/>
    <w:rsid w:val="001E3FE6"/>
    <w:rsid w:val="0022147A"/>
    <w:rsid w:val="00232D2A"/>
    <w:rsid w:val="00247A00"/>
    <w:rsid w:val="002578D0"/>
    <w:rsid w:val="00266211"/>
    <w:rsid w:val="002777A3"/>
    <w:rsid w:val="00292E2D"/>
    <w:rsid w:val="002A6C5F"/>
    <w:rsid w:val="002B0060"/>
    <w:rsid w:val="002C7CD8"/>
    <w:rsid w:val="002F2552"/>
    <w:rsid w:val="003019AE"/>
    <w:rsid w:val="00301A2B"/>
    <w:rsid w:val="003256BA"/>
    <w:rsid w:val="00355AE3"/>
    <w:rsid w:val="00365D7B"/>
    <w:rsid w:val="00394C79"/>
    <w:rsid w:val="00395989"/>
    <w:rsid w:val="003A7AD3"/>
    <w:rsid w:val="003C44EC"/>
    <w:rsid w:val="003D0E75"/>
    <w:rsid w:val="003D6454"/>
    <w:rsid w:val="003E0143"/>
    <w:rsid w:val="003E1F1B"/>
    <w:rsid w:val="00405657"/>
    <w:rsid w:val="00411916"/>
    <w:rsid w:val="00415524"/>
    <w:rsid w:val="0043151F"/>
    <w:rsid w:val="00433386"/>
    <w:rsid w:val="0044383F"/>
    <w:rsid w:val="004650A9"/>
    <w:rsid w:val="004815E0"/>
    <w:rsid w:val="004A14ED"/>
    <w:rsid w:val="004A4D61"/>
    <w:rsid w:val="004A5E07"/>
    <w:rsid w:val="004B0609"/>
    <w:rsid w:val="004C01DC"/>
    <w:rsid w:val="004C6F55"/>
    <w:rsid w:val="004E71E4"/>
    <w:rsid w:val="004F5E6F"/>
    <w:rsid w:val="004F6A70"/>
    <w:rsid w:val="005118E8"/>
    <w:rsid w:val="005120A5"/>
    <w:rsid w:val="00515B08"/>
    <w:rsid w:val="00540836"/>
    <w:rsid w:val="00541B0C"/>
    <w:rsid w:val="00543D8E"/>
    <w:rsid w:val="005547C1"/>
    <w:rsid w:val="00561939"/>
    <w:rsid w:val="00596212"/>
    <w:rsid w:val="00596C6B"/>
    <w:rsid w:val="005C051A"/>
    <w:rsid w:val="005C34A4"/>
    <w:rsid w:val="005F06EF"/>
    <w:rsid w:val="00613F3B"/>
    <w:rsid w:val="0063149A"/>
    <w:rsid w:val="00660612"/>
    <w:rsid w:val="00660FCA"/>
    <w:rsid w:val="0066166B"/>
    <w:rsid w:val="00695A00"/>
    <w:rsid w:val="0069617D"/>
    <w:rsid w:val="006B6078"/>
    <w:rsid w:val="006C1D1F"/>
    <w:rsid w:val="006C47AC"/>
    <w:rsid w:val="006D140D"/>
    <w:rsid w:val="006E589A"/>
    <w:rsid w:val="006F3D04"/>
    <w:rsid w:val="006F4515"/>
    <w:rsid w:val="006F53EE"/>
    <w:rsid w:val="00705197"/>
    <w:rsid w:val="00723CD1"/>
    <w:rsid w:val="00730A66"/>
    <w:rsid w:val="00750B7C"/>
    <w:rsid w:val="00781B59"/>
    <w:rsid w:val="007820E8"/>
    <w:rsid w:val="00783F25"/>
    <w:rsid w:val="007872DA"/>
    <w:rsid w:val="007A3561"/>
    <w:rsid w:val="007C68C6"/>
    <w:rsid w:val="007D6907"/>
    <w:rsid w:val="007E6AF7"/>
    <w:rsid w:val="007F11C4"/>
    <w:rsid w:val="00835F89"/>
    <w:rsid w:val="008475BD"/>
    <w:rsid w:val="0085052E"/>
    <w:rsid w:val="00865AE8"/>
    <w:rsid w:val="008773B0"/>
    <w:rsid w:val="00897B21"/>
    <w:rsid w:val="008A5DE8"/>
    <w:rsid w:val="008B5EB6"/>
    <w:rsid w:val="008C0259"/>
    <w:rsid w:val="008C5277"/>
    <w:rsid w:val="008F002F"/>
    <w:rsid w:val="008F622C"/>
    <w:rsid w:val="00915B30"/>
    <w:rsid w:val="00926901"/>
    <w:rsid w:val="009461E5"/>
    <w:rsid w:val="009810AB"/>
    <w:rsid w:val="00982059"/>
    <w:rsid w:val="009854B8"/>
    <w:rsid w:val="009A5AFF"/>
    <w:rsid w:val="009B49C0"/>
    <w:rsid w:val="009E21ED"/>
    <w:rsid w:val="009E31DF"/>
    <w:rsid w:val="009F2BE8"/>
    <w:rsid w:val="009F3F07"/>
    <w:rsid w:val="00A0636C"/>
    <w:rsid w:val="00A07339"/>
    <w:rsid w:val="00A23E4A"/>
    <w:rsid w:val="00A24065"/>
    <w:rsid w:val="00A46BBB"/>
    <w:rsid w:val="00A52157"/>
    <w:rsid w:val="00A56ECD"/>
    <w:rsid w:val="00A63EF7"/>
    <w:rsid w:val="00A7446C"/>
    <w:rsid w:val="00A93AA6"/>
    <w:rsid w:val="00AC20A2"/>
    <w:rsid w:val="00AE4090"/>
    <w:rsid w:val="00B11308"/>
    <w:rsid w:val="00B40782"/>
    <w:rsid w:val="00B42400"/>
    <w:rsid w:val="00B42DC3"/>
    <w:rsid w:val="00B51A39"/>
    <w:rsid w:val="00B62ADF"/>
    <w:rsid w:val="00B67DBF"/>
    <w:rsid w:val="00B76F0E"/>
    <w:rsid w:val="00BB794E"/>
    <w:rsid w:val="00BD348B"/>
    <w:rsid w:val="00BF2A5C"/>
    <w:rsid w:val="00C03EA7"/>
    <w:rsid w:val="00C5398D"/>
    <w:rsid w:val="00C75654"/>
    <w:rsid w:val="00CB7DCA"/>
    <w:rsid w:val="00CE48CB"/>
    <w:rsid w:val="00D13910"/>
    <w:rsid w:val="00D32DD7"/>
    <w:rsid w:val="00D41298"/>
    <w:rsid w:val="00D50A46"/>
    <w:rsid w:val="00D57100"/>
    <w:rsid w:val="00D72F7D"/>
    <w:rsid w:val="00D77794"/>
    <w:rsid w:val="00D93B03"/>
    <w:rsid w:val="00DB410A"/>
    <w:rsid w:val="00DB7947"/>
    <w:rsid w:val="00DC331F"/>
    <w:rsid w:val="00DF2142"/>
    <w:rsid w:val="00E0628F"/>
    <w:rsid w:val="00E073D3"/>
    <w:rsid w:val="00E20255"/>
    <w:rsid w:val="00E50B86"/>
    <w:rsid w:val="00E66357"/>
    <w:rsid w:val="00E765DE"/>
    <w:rsid w:val="00E82F04"/>
    <w:rsid w:val="00E839A6"/>
    <w:rsid w:val="00E84611"/>
    <w:rsid w:val="00E92485"/>
    <w:rsid w:val="00E93296"/>
    <w:rsid w:val="00E9345E"/>
    <w:rsid w:val="00E97351"/>
    <w:rsid w:val="00EB3ACA"/>
    <w:rsid w:val="00ED4B09"/>
    <w:rsid w:val="00EE64E8"/>
    <w:rsid w:val="00EF6AB5"/>
    <w:rsid w:val="00F0579F"/>
    <w:rsid w:val="00F22B95"/>
    <w:rsid w:val="00F95383"/>
    <w:rsid w:val="00F97ED5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F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01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9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59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C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F55"/>
  </w:style>
  <w:style w:type="paragraph" w:styleId="Stopka">
    <w:name w:val="footer"/>
    <w:basedOn w:val="Normalny"/>
    <w:link w:val="StopkaZnak"/>
    <w:uiPriority w:val="99"/>
    <w:unhideWhenUsed/>
    <w:rsid w:val="004C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F5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54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1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01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9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59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C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F55"/>
  </w:style>
  <w:style w:type="paragraph" w:styleId="Stopka">
    <w:name w:val="footer"/>
    <w:basedOn w:val="Normalny"/>
    <w:link w:val="StopkaZnak"/>
    <w:uiPriority w:val="99"/>
    <w:unhideWhenUsed/>
    <w:rsid w:val="004C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F5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54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1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dk.deo@senat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enat.edu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enat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F353-4C05-48A2-A2DE-39624710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8069CFDD</Template>
  <TotalTime>0</TotalTime>
  <Pages>21</Pages>
  <Words>4297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30023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kasa1</dc:creator>
  <cp:lastModifiedBy>Piotr Bozym</cp:lastModifiedBy>
  <cp:revision>2</cp:revision>
  <cp:lastPrinted>2022-10-04T05:28:00Z</cp:lastPrinted>
  <dcterms:created xsi:type="dcterms:W3CDTF">2022-12-08T13:23:00Z</dcterms:created>
  <dcterms:modified xsi:type="dcterms:W3CDTF">2022-12-08T13:23:00Z</dcterms:modified>
</cp:coreProperties>
</file>